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A21D1" w14:textId="2A9340BE" w:rsidR="00DA505B" w:rsidRDefault="0054444B" w:rsidP="005E0C02">
      <w:pPr>
        <w:rPr>
          <w:rFonts w:ascii="Arial" w:hAnsi="Arial" w:cs="Arial"/>
          <w:b/>
        </w:rPr>
      </w:pPr>
      <w:r>
        <w:rPr>
          <w:noProof/>
        </w:rPr>
        <w:pict w14:anchorId="718E5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69" type="#_x0000_t75" alt="A blue background with white text&#10;&#10;Description automatically generated" style="position:absolute;margin-left:0;margin-top:0;width:595.9pt;height:170.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7" o:title="A blue background with white text&#10;&#10;Description automatically generated"/>
            <w10:wrap type="square" anchorx="page" anchory="page"/>
          </v:shape>
        </w:pict>
      </w:r>
    </w:p>
    <w:p w14:paraId="07836DCC" w14:textId="6AA09CED" w:rsidR="00CC5E13" w:rsidRDefault="00CC5E13" w:rsidP="00B93DC0">
      <w:pPr>
        <w:rPr>
          <w:rFonts w:ascii="Arial" w:hAnsi="Arial" w:cs="Arial"/>
        </w:rPr>
      </w:pPr>
    </w:p>
    <w:p w14:paraId="5817D4FE" w14:textId="77777777" w:rsidR="00D60928" w:rsidRPr="00D60928" w:rsidRDefault="00D60928" w:rsidP="00D60928">
      <w:pPr>
        <w:rPr>
          <w:vanish/>
        </w:rPr>
      </w:pPr>
    </w:p>
    <w:p w14:paraId="5FBFD0B4" w14:textId="7E7C427D" w:rsidR="00F22691" w:rsidRPr="004A61D1" w:rsidRDefault="00AF5BB4" w:rsidP="004A61D1">
      <w:pPr>
        <w:tabs>
          <w:tab w:val="left" w:pos="4725"/>
        </w:tabs>
        <w:rPr>
          <w:rFonts w:ascii="Arial" w:hAnsi="Arial" w:cs="Arial"/>
        </w:rPr>
      </w:pPr>
      <w:r>
        <w:rPr>
          <w:rFonts w:ascii="Arial" w:hAnsi="Arial" w:cs="Arial"/>
          <w:b/>
          <w:bCs/>
          <w:color w:val="000000" w:themeColor="text1"/>
          <w:sz w:val="36"/>
          <w:szCs w:val="36"/>
        </w:rPr>
        <w:t>Jargon Buster:</w:t>
      </w:r>
      <w:r w:rsidRPr="004149B8">
        <w:rPr>
          <w:rFonts w:ascii="Arial" w:hAnsi="Arial" w:cs="Arial"/>
          <w:b/>
          <w:bCs/>
          <w:color w:val="000000" w:themeColor="text1"/>
          <w:sz w:val="36"/>
          <w:szCs w:val="36"/>
        </w:rPr>
        <w:t xml:space="preserve"> </w:t>
      </w:r>
    </w:p>
    <w:p w14:paraId="5CB67B0E" w14:textId="77777777" w:rsidR="00F22691" w:rsidRPr="00873C9A" w:rsidRDefault="00F22691" w:rsidP="00C140EC">
      <w:pPr>
        <w:rPr>
          <w:rFonts w:ascii="Arial" w:hAnsi="Arial" w:cs="Arial"/>
          <w:b/>
          <w:bCs/>
        </w:rPr>
      </w:pPr>
    </w:p>
    <w:p w14:paraId="5F9BB6FA" w14:textId="77777777" w:rsidR="00F22691" w:rsidRPr="00E15EB2" w:rsidRDefault="00F22691" w:rsidP="00C140EC">
      <w:pPr>
        <w:rPr>
          <w:rFonts w:ascii="Arial" w:hAnsi="Arial" w:cs="Arial"/>
        </w:rPr>
      </w:pPr>
      <w:r w:rsidRPr="00873C9A">
        <w:rPr>
          <w:rFonts w:ascii="Arial" w:hAnsi="Arial" w:cs="Arial"/>
          <w:b/>
          <w:bCs/>
        </w:rPr>
        <w:t>Act:</w:t>
      </w:r>
      <w:r w:rsidRPr="00E15EB2">
        <w:rPr>
          <w:rFonts w:ascii="Arial" w:hAnsi="Arial" w:cs="Arial"/>
        </w:rPr>
        <w:t xml:space="preserve"> A law that has been passed by Parliament.</w:t>
      </w:r>
    </w:p>
    <w:p w14:paraId="73C78E6D" w14:textId="77777777" w:rsidR="00F22691" w:rsidRPr="00E15EB2" w:rsidRDefault="00F22691" w:rsidP="00C140EC">
      <w:pPr>
        <w:rPr>
          <w:rFonts w:ascii="Arial" w:hAnsi="Arial" w:cs="Arial"/>
        </w:rPr>
      </w:pPr>
    </w:p>
    <w:p w14:paraId="49AFE43B" w14:textId="77777777" w:rsidR="00F22691" w:rsidRPr="00E15EB2" w:rsidRDefault="00F22691" w:rsidP="00C140EC">
      <w:pPr>
        <w:rPr>
          <w:rFonts w:ascii="Arial" w:hAnsi="Arial" w:cs="Arial"/>
        </w:rPr>
      </w:pPr>
      <w:r w:rsidRPr="00873C9A">
        <w:rPr>
          <w:rFonts w:ascii="Arial" w:hAnsi="Arial" w:cs="Arial"/>
          <w:b/>
          <w:bCs/>
        </w:rPr>
        <w:t>Advocate:</w:t>
      </w:r>
      <w:r w:rsidRPr="00E15EB2">
        <w:rPr>
          <w:rFonts w:ascii="Arial" w:hAnsi="Arial" w:cs="Arial"/>
        </w:rPr>
        <w:t xml:space="preserve"> An independent person or organisation who will give children and young people information or support to make a decision. </w:t>
      </w:r>
    </w:p>
    <w:p w14:paraId="3C3D2E0E" w14:textId="77777777" w:rsidR="00F22691" w:rsidRPr="00E15EB2" w:rsidRDefault="00F22691" w:rsidP="00C140EC">
      <w:pPr>
        <w:rPr>
          <w:rFonts w:ascii="Arial" w:hAnsi="Arial" w:cs="Arial"/>
        </w:rPr>
      </w:pPr>
    </w:p>
    <w:p w14:paraId="121CB404" w14:textId="77777777" w:rsidR="00F22691" w:rsidRPr="00E15EB2" w:rsidRDefault="00F22691" w:rsidP="00C140EC">
      <w:pPr>
        <w:rPr>
          <w:rFonts w:ascii="Arial" w:hAnsi="Arial" w:cs="Arial"/>
        </w:rPr>
      </w:pPr>
      <w:r w:rsidRPr="00873C9A">
        <w:rPr>
          <w:rFonts w:ascii="Arial" w:hAnsi="Arial" w:cs="Arial"/>
          <w:b/>
          <w:bCs/>
        </w:rPr>
        <w:t xml:space="preserve">Alternative </w:t>
      </w:r>
      <w:r>
        <w:rPr>
          <w:rFonts w:ascii="Arial" w:hAnsi="Arial" w:cs="Arial"/>
          <w:b/>
          <w:bCs/>
        </w:rPr>
        <w:t>P</w:t>
      </w:r>
      <w:r w:rsidRPr="00873C9A">
        <w:rPr>
          <w:rFonts w:ascii="Arial" w:hAnsi="Arial" w:cs="Arial"/>
          <w:b/>
          <w:bCs/>
        </w:rPr>
        <w:t>roviders:</w:t>
      </w:r>
      <w:r w:rsidRPr="00E15EB2">
        <w:rPr>
          <w:rFonts w:ascii="Arial" w:hAnsi="Arial" w:cs="Arial"/>
        </w:rPr>
        <w:t xml:space="preserve"> Organisations that provide services to people but are not funded by the government, for example private care organisations. </w:t>
      </w:r>
    </w:p>
    <w:p w14:paraId="7232CAA0" w14:textId="77777777" w:rsidR="00F22691" w:rsidRPr="00E15EB2" w:rsidRDefault="00F22691" w:rsidP="00C140EC">
      <w:pPr>
        <w:rPr>
          <w:rFonts w:ascii="Arial" w:hAnsi="Arial" w:cs="Arial"/>
        </w:rPr>
      </w:pPr>
    </w:p>
    <w:p w14:paraId="21945FC7" w14:textId="77777777" w:rsidR="00F22691" w:rsidRDefault="00F22691" w:rsidP="00C140EC">
      <w:pPr>
        <w:rPr>
          <w:rFonts w:ascii="Arial" w:hAnsi="Arial" w:cs="Arial"/>
        </w:rPr>
      </w:pPr>
      <w:r w:rsidRPr="00873C9A">
        <w:rPr>
          <w:rFonts w:ascii="Arial" w:hAnsi="Arial" w:cs="Arial"/>
          <w:b/>
          <w:bCs/>
        </w:rPr>
        <w:t xml:space="preserve">Appeal: </w:t>
      </w:r>
      <w:r w:rsidRPr="00E15EB2">
        <w:rPr>
          <w:rFonts w:ascii="Arial" w:hAnsi="Arial" w:cs="Arial"/>
        </w:rPr>
        <w:t xml:space="preserve">To argue against something or question a decision you don’t agree with using the law. </w:t>
      </w:r>
    </w:p>
    <w:p w14:paraId="542B0E50" w14:textId="77777777" w:rsidR="00F22691" w:rsidRPr="00E15EB2" w:rsidRDefault="00F22691" w:rsidP="00C140EC">
      <w:pPr>
        <w:rPr>
          <w:rFonts w:ascii="Arial" w:hAnsi="Arial" w:cs="Arial"/>
        </w:rPr>
      </w:pPr>
    </w:p>
    <w:p w14:paraId="12D0F5AC" w14:textId="77777777" w:rsidR="00F22691" w:rsidRPr="00E15EB2" w:rsidRDefault="00F22691" w:rsidP="00C140EC">
      <w:pPr>
        <w:rPr>
          <w:rFonts w:ascii="Arial" w:hAnsi="Arial" w:cs="Arial"/>
        </w:rPr>
      </w:pPr>
      <w:r w:rsidRPr="00873C9A">
        <w:rPr>
          <w:rFonts w:ascii="Arial" w:hAnsi="Arial" w:cs="Arial"/>
          <w:b/>
          <w:bCs/>
        </w:rPr>
        <w:t>Apprenticeship:</w:t>
      </w:r>
      <w:r w:rsidRPr="00E15EB2">
        <w:rPr>
          <w:rFonts w:ascii="Arial" w:hAnsi="Arial" w:cs="Arial"/>
        </w:rPr>
        <w:t xml:space="preserve"> Paid jobs that include training to gain practical skills while you work, for example veterinary nursing or plumbing. </w:t>
      </w:r>
    </w:p>
    <w:p w14:paraId="756D7C75" w14:textId="77777777" w:rsidR="00F22691" w:rsidRPr="00E15EB2" w:rsidRDefault="00F22691" w:rsidP="00C140EC">
      <w:pPr>
        <w:rPr>
          <w:rFonts w:ascii="Arial" w:hAnsi="Arial" w:cs="Arial"/>
        </w:rPr>
      </w:pPr>
    </w:p>
    <w:p w14:paraId="044C7E75" w14:textId="77777777" w:rsidR="00F22691" w:rsidRPr="00E15EB2" w:rsidRDefault="00F22691" w:rsidP="00C140EC">
      <w:pPr>
        <w:rPr>
          <w:rFonts w:ascii="Arial" w:hAnsi="Arial" w:cs="Arial"/>
        </w:rPr>
      </w:pPr>
      <w:r w:rsidRPr="00873C9A">
        <w:rPr>
          <w:rFonts w:ascii="Arial" w:hAnsi="Arial" w:cs="Arial"/>
          <w:b/>
          <w:bCs/>
        </w:rPr>
        <w:t>Assessments:</w:t>
      </w:r>
      <w:r w:rsidRPr="00E15EB2">
        <w:rPr>
          <w:rFonts w:ascii="Arial" w:hAnsi="Arial" w:cs="Arial"/>
        </w:rPr>
        <w:t xml:space="preserve"> Looking at what you can and can’t do, and looking at the support available to help you do those things. </w:t>
      </w:r>
    </w:p>
    <w:p w14:paraId="059BFBFD" w14:textId="77777777" w:rsidR="00F22691" w:rsidRPr="00E15EB2" w:rsidRDefault="00F22691" w:rsidP="00C140EC">
      <w:pPr>
        <w:rPr>
          <w:rFonts w:ascii="Arial" w:hAnsi="Arial" w:cs="Arial"/>
        </w:rPr>
      </w:pPr>
    </w:p>
    <w:p w14:paraId="4C1ED633" w14:textId="77777777" w:rsidR="00F22691" w:rsidRPr="00E15EB2" w:rsidRDefault="00F22691" w:rsidP="00C140EC">
      <w:pPr>
        <w:rPr>
          <w:rFonts w:ascii="Arial" w:hAnsi="Arial" w:cs="Arial"/>
        </w:rPr>
      </w:pPr>
      <w:r w:rsidRPr="00873C9A">
        <w:rPr>
          <w:rFonts w:ascii="Arial" w:hAnsi="Arial" w:cs="Arial"/>
          <w:b/>
          <w:bCs/>
        </w:rPr>
        <w:t>Autonomy:</w:t>
      </w:r>
      <w:r w:rsidRPr="00E15EB2">
        <w:rPr>
          <w:rFonts w:ascii="Arial" w:hAnsi="Arial" w:cs="Arial"/>
        </w:rPr>
        <w:t xml:space="preserve"> Being able to make your own decisions about things.</w:t>
      </w:r>
    </w:p>
    <w:p w14:paraId="560C52B2" w14:textId="77777777" w:rsidR="00F22691" w:rsidRPr="00E15EB2" w:rsidRDefault="00F22691" w:rsidP="00C140EC">
      <w:pPr>
        <w:rPr>
          <w:rFonts w:ascii="Arial" w:hAnsi="Arial" w:cs="Arial"/>
        </w:rPr>
      </w:pPr>
    </w:p>
    <w:p w14:paraId="31CD4D48" w14:textId="77777777" w:rsidR="00F22691" w:rsidRPr="00E15EB2" w:rsidRDefault="00F22691" w:rsidP="00C140EC">
      <w:pPr>
        <w:rPr>
          <w:rFonts w:ascii="Arial" w:hAnsi="Arial" w:cs="Arial"/>
        </w:rPr>
      </w:pPr>
      <w:r w:rsidRPr="00873C9A">
        <w:rPr>
          <w:rFonts w:ascii="Arial" w:hAnsi="Arial" w:cs="Arial"/>
          <w:b/>
          <w:bCs/>
        </w:rPr>
        <w:t>Additional Learning Support:</w:t>
      </w:r>
      <w:r w:rsidRPr="00E15EB2">
        <w:rPr>
          <w:rFonts w:ascii="Arial" w:hAnsi="Arial" w:cs="Arial"/>
        </w:rPr>
        <w:t xml:space="preserve"> This is what colleges and training placements call special education needs.</w:t>
      </w:r>
    </w:p>
    <w:p w14:paraId="0E961D67" w14:textId="77777777" w:rsidR="00F22691" w:rsidRPr="00873C9A" w:rsidRDefault="00F22691" w:rsidP="00C140EC">
      <w:pPr>
        <w:rPr>
          <w:rFonts w:ascii="Arial" w:hAnsi="Arial" w:cs="Arial"/>
          <w:b/>
          <w:bCs/>
        </w:rPr>
      </w:pPr>
    </w:p>
    <w:p w14:paraId="2FF2C226" w14:textId="77777777" w:rsidR="00F22691" w:rsidRPr="00E15EB2" w:rsidRDefault="00F22691" w:rsidP="00C140EC">
      <w:pPr>
        <w:rPr>
          <w:rFonts w:ascii="Arial" w:hAnsi="Arial" w:cs="Arial"/>
        </w:rPr>
      </w:pPr>
      <w:r w:rsidRPr="00873C9A">
        <w:rPr>
          <w:rFonts w:ascii="Arial" w:hAnsi="Arial" w:cs="Arial"/>
          <w:b/>
          <w:bCs/>
        </w:rPr>
        <w:t>Call for evidence:</w:t>
      </w:r>
      <w:r w:rsidRPr="00E15EB2">
        <w:rPr>
          <w:rFonts w:ascii="Arial" w:hAnsi="Arial" w:cs="Arial"/>
        </w:rPr>
        <w:t xml:space="preserve"> When an organisation asking experts to tell them what they think about something. </w:t>
      </w:r>
    </w:p>
    <w:p w14:paraId="0F0EFB75" w14:textId="77777777" w:rsidR="00F22691" w:rsidRPr="00E15EB2" w:rsidRDefault="00F22691" w:rsidP="00C140EC">
      <w:pPr>
        <w:rPr>
          <w:rFonts w:ascii="Arial" w:hAnsi="Arial" w:cs="Arial"/>
        </w:rPr>
      </w:pPr>
    </w:p>
    <w:p w14:paraId="4CD16E33" w14:textId="77777777" w:rsidR="00F22691" w:rsidRPr="00E15EB2" w:rsidRDefault="00F22691" w:rsidP="00C140EC">
      <w:pPr>
        <w:rPr>
          <w:rFonts w:ascii="Arial" w:hAnsi="Arial" w:cs="Arial"/>
        </w:rPr>
      </w:pPr>
      <w:r w:rsidRPr="00873C9A">
        <w:rPr>
          <w:rFonts w:ascii="Arial" w:hAnsi="Arial" w:cs="Arial"/>
          <w:b/>
          <w:bCs/>
        </w:rPr>
        <w:t>Care Act 2015:</w:t>
      </w:r>
      <w:r w:rsidRPr="00E15EB2">
        <w:rPr>
          <w:rFonts w:ascii="Arial" w:hAnsi="Arial" w:cs="Arial"/>
        </w:rPr>
        <w:t xml:space="preserve"> The laws that say how people’s care and support needs should be met. </w:t>
      </w:r>
    </w:p>
    <w:p w14:paraId="197D8B4C" w14:textId="77777777" w:rsidR="00F22691" w:rsidRPr="00873C9A" w:rsidRDefault="00F22691" w:rsidP="00C140EC">
      <w:pPr>
        <w:rPr>
          <w:rFonts w:ascii="Arial" w:hAnsi="Arial" w:cs="Arial"/>
          <w:b/>
          <w:bCs/>
        </w:rPr>
      </w:pPr>
    </w:p>
    <w:p w14:paraId="708AE338" w14:textId="148F45ED" w:rsidR="00F22691" w:rsidRPr="00E15EB2" w:rsidRDefault="00F22691" w:rsidP="00C140EC">
      <w:pPr>
        <w:rPr>
          <w:rFonts w:ascii="Arial" w:hAnsi="Arial" w:cs="Arial"/>
        </w:rPr>
      </w:pPr>
      <w:r w:rsidRPr="00873C9A">
        <w:rPr>
          <w:rFonts w:ascii="Arial" w:hAnsi="Arial" w:cs="Arial"/>
          <w:b/>
          <w:bCs/>
        </w:rPr>
        <w:t>Care Plan:</w:t>
      </w:r>
      <w:r w:rsidRPr="00E15EB2">
        <w:rPr>
          <w:rFonts w:ascii="Arial" w:hAnsi="Arial" w:cs="Arial"/>
        </w:rPr>
        <w:t xml:space="preserve"> A document that explains all the help and support a child or young person living in care receives. </w:t>
      </w:r>
    </w:p>
    <w:p w14:paraId="4812DFB2" w14:textId="77777777" w:rsidR="00F22691" w:rsidRPr="00E15EB2" w:rsidRDefault="00F22691" w:rsidP="00C140EC">
      <w:pPr>
        <w:rPr>
          <w:rFonts w:ascii="Arial" w:hAnsi="Arial" w:cs="Arial"/>
        </w:rPr>
      </w:pPr>
    </w:p>
    <w:p w14:paraId="171C9485" w14:textId="77777777" w:rsidR="00F22691" w:rsidRPr="00E15EB2" w:rsidRDefault="00F22691" w:rsidP="00C140EC">
      <w:pPr>
        <w:rPr>
          <w:rFonts w:ascii="Arial" w:hAnsi="Arial" w:cs="Arial"/>
        </w:rPr>
      </w:pPr>
      <w:r w:rsidRPr="00873C9A">
        <w:rPr>
          <w:rFonts w:ascii="Arial" w:hAnsi="Arial" w:cs="Arial"/>
          <w:b/>
          <w:bCs/>
        </w:rPr>
        <w:t>Children and Families Act 2014</w:t>
      </w:r>
      <w:r w:rsidRPr="00E15EB2">
        <w:rPr>
          <w:rFonts w:ascii="Arial" w:hAnsi="Arial" w:cs="Arial"/>
        </w:rPr>
        <w:t xml:space="preserve">: A new set of laws that the government introduced in September 2014. </w:t>
      </w:r>
    </w:p>
    <w:p w14:paraId="3E7A7886" w14:textId="77777777" w:rsidR="00F22691" w:rsidRPr="00E15EB2" w:rsidRDefault="00F22691" w:rsidP="00C140EC">
      <w:pPr>
        <w:rPr>
          <w:rFonts w:ascii="Arial" w:hAnsi="Arial" w:cs="Arial"/>
        </w:rPr>
      </w:pPr>
    </w:p>
    <w:p w14:paraId="7B6E8E15" w14:textId="77777777" w:rsidR="00F22691" w:rsidRPr="00E15EB2" w:rsidRDefault="00F22691" w:rsidP="00C140EC">
      <w:pPr>
        <w:rPr>
          <w:rFonts w:ascii="Arial" w:hAnsi="Arial" w:cs="Arial"/>
        </w:rPr>
      </w:pPr>
      <w:r w:rsidRPr="00873C9A">
        <w:rPr>
          <w:rFonts w:ascii="Arial" w:hAnsi="Arial" w:cs="Arial"/>
          <w:b/>
          <w:bCs/>
        </w:rPr>
        <w:t>Children in Care Council:</w:t>
      </w:r>
      <w:r w:rsidRPr="00E15EB2">
        <w:rPr>
          <w:rFonts w:ascii="Arial" w:hAnsi="Arial" w:cs="Arial"/>
        </w:rPr>
        <w:t xml:space="preserve"> A group of children and young people living in care who talk to decision-makers about what is important to them and what positive support they need.</w:t>
      </w:r>
    </w:p>
    <w:p w14:paraId="5B4DC0ED" w14:textId="77777777" w:rsidR="00F22691" w:rsidRPr="00E15EB2" w:rsidRDefault="00F22691" w:rsidP="00C140EC">
      <w:pPr>
        <w:rPr>
          <w:rFonts w:ascii="Arial" w:hAnsi="Arial" w:cs="Arial"/>
        </w:rPr>
      </w:pPr>
    </w:p>
    <w:p w14:paraId="50EF2355" w14:textId="77777777" w:rsidR="00F22691" w:rsidRPr="00E15EB2" w:rsidRDefault="00F22691" w:rsidP="00C140EC">
      <w:pPr>
        <w:rPr>
          <w:rFonts w:ascii="Arial" w:hAnsi="Arial" w:cs="Arial"/>
        </w:rPr>
      </w:pPr>
      <w:r w:rsidRPr="00873C9A">
        <w:rPr>
          <w:rFonts w:ascii="Arial" w:hAnsi="Arial" w:cs="Arial"/>
          <w:b/>
          <w:bCs/>
        </w:rPr>
        <w:t>Commissioning:</w:t>
      </w:r>
      <w:r w:rsidRPr="00E15EB2">
        <w:rPr>
          <w:rFonts w:ascii="Arial" w:hAnsi="Arial" w:cs="Arial"/>
        </w:rPr>
        <w:t xml:space="preserve"> Ordering something to be created, like a service that helps a group of people. </w:t>
      </w:r>
    </w:p>
    <w:p w14:paraId="012B488D" w14:textId="77777777" w:rsidR="00F22691" w:rsidRPr="00E15EB2" w:rsidRDefault="00F22691" w:rsidP="00C140EC">
      <w:pPr>
        <w:rPr>
          <w:rFonts w:ascii="Arial" w:hAnsi="Arial" w:cs="Arial"/>
        </w:rPr>
      </w:pPr>
    </w:p>
    <w:p w14:paraId="748B0670" w14:textId="77777777" w:rsidR="00F22691" w:rsidRPr="00E15EB2" w:rsidRDefault="00F22691" w:rsidP="00C140EC">
      <w:pPr>
        <w:rPr>
          <w:rFonts w:ascii="Arial" w:hAnsi="Arial" w:cs="Arial"/>
        </w:rPr>
      </w:pPr>
      <w:r w:rsidRPr="00873C9A">
        <w:rPr>
          <w:rFonts w:ascii="Arial" w:hAnsi="Arial" w:cs="Arial"/>
          <w:b/>
          <w:bCs/>
        </w:rPr>
        <w:t>Complaint:</w:t>
      </w:r>
      <w:r w:rsidRPr="00E15EB2">
        <w:rPr>
          <w:rFonts w:ascii="Arial" w:hAnsi="Arial" w:cs="Arial"/>
        </w:rPr>
        <w:t xml:space="preserve"> When you let the person in charge know that you are unhappy about something. </w:t>
      </w:r>
    </w:p>
    <w:p w14:paraId="1482DFE4" w14:textId="77777777" w:rsidR="00F22691" w:rsidRPr="00E15EB2" w:rsidRDefault="00F22691" w:rsidP="00C140EC">
      <w:pPr>
        <w:rPr>
          <w:rFonts w:ascii="Arial" w:hAnsi="Arial" w:cs="Arial"/>
        </w:rPr>
      </w:pPr>
    </w:p>
    <w:p w14:paraId="7BD3EDBD" w14:textId="77777777" w:rsidR="00F22691" w:rsidRPr="00E15EB2" w:rsidRDefault="00F22691" w:rsidP="00C140EC">
      <w:pPr>
        <w:rPr>
          <w:rFonts w:ascii="Arial" w:hAnsi="Arial" w:cs="Arial"/>
        </w:rPr>
      </w:pPr>
      <w:r w:rsidRPr="00873C9A">
        <w:rPr>
          <w:rFonts w:ascii="Arial" w:hAnsi="Arial" w:cs="Arial"/>
          <w:b/>
          <w:bCs/>
        </w:rPr>
        <w:t>Confidential:</w:t>
      </w:r>
      <w:r w:rsidRPr="00E15EB2">
        <w:rPr>
          <w:rFonts w:ascii="Arial" w:hAnsi="Arial" w:cs="Arial"/>
        </w:rPr>
        <w:t xml:space="preserve"> When something is private and is known by only a group of people. Consent: Agreeing to something. </w:t>
      </w:r>
    </w:p>
    <w:p w14:paraId="0C54698B" w14:textId="77777777" w:rsidR="00F22691" w:rsidRPr="00E15EB2" w:rsidRDefault="00F22691" w:rsidP="00C140EC">
      <w:pPr>
        <w:rPr>
          <w:rFonts w:ascii="Arial" w:hAnsi="Arial" w:cs="Arial"/>
        </w:rPr>
      </w:pPr>
    </w:p>
    <w:p w14:paraId="3A65BFEE" w14:textId="77777777" w:rsidR="008C07CE" w:rsidRDefault="00F22691" w:rsidP="00C140EC">
      <w:pPr>
        <w:rPr>
          <w:rFonts w:ascii="Arial" w:hAnsi="Arial" w:cs="Arial"/>
        </w:rPr>
      </w:pPr>
      <w:r w:rsidRPr="00873C9A">
        <w:rPr>
          <w:rFonts w:ascii="Arial" w:hAnsi="Arial" w:cs="Arial"/>
          <w:b/>
          <w:bCs/>
        </w:rPr>
        <w:t>Consultation:</w:t>
      </w:r>
      <w:r w:rsidRPr="00E15EB2">
        <w:rPr>
          <w:rFonts w:ascii="Arial" w:hAnsi="Arial" w:cs="Arial"/>
        </w:rPr>
        <w:t xml:space="preserve"> Asking people what their views are on a particular issue. </w:t>
      </w:r>
    </w:p>
    <w:p w14:paraId="7D4C34AE" w14:textId="77777777" w:rsidR="00F22691" w:rsidRPr="00E15EB2" w:rsidRDefault="00F22691" w:rsidP="00C140EC">
      <w:pPr>
        <w:rPr>
          <w:rFonts w:ascii="Arial" w:hAnsi="Arial" w:cs="Arial"/>
        </w:rPr>
      </w:pPr>
    </w:p>
    <w:p w14:paraId="6F8E0280" w14:textId="77777777" w:rsidR="00F22691" w:rsidRPr="00E15EB2" w:rsidRDefault="00F22691" w:rsidP="00C140EC">
      <w:pPr>
        <w:rPr>
          <w:rFonts w:ascii="Arial" w:hAnsi="Arial" w:cs="Arial"/>
        </w:rPr>
      </w:pPr>
      <w:r w:rsidRPr="00873C9A">
        <w:rPr>
          <w:rFonts w:ascii="Arial" w:hAnsi="Arial" w:cs="Arial"/>
          <w:b/>
          <w:bCs/>
        </w:rPr>
        <w:t>Curriculum:</w:t>
      </w:r>
      <w:r w:rsidRPr="00E15EB2">
        <w:rPr>
          <w:rFonts w:ascii="Arial" w:hAnsi="Arial" w:cs="Arial"/>
        </w:rPr>
        <w:t xml:space="preserve"> All the courses or subjects that are taught in schools, colleges etc.</w:t>
      </w:r>
    </w:p>
    <w:p w14:paraId="28038871" w14:textId="77777777" w:rsidR="00F22691" w:rsidRPr="00E15EB2" w:rsidRDefault="00F22691" w:rsidP="00C140EC">
      <w:pPr>
        <w:rPr>
          <w:rFonts w:ascii="Arial" w:hAnsi="Arial" w:cs="Arial"/>
        </w:rPr>
      </w:pPr>
    </w:p>
    <w:p w14:paraId="2A962EF1" w14:textId="77777777" w:rsidR="00F22691" w:rsidRPr="00E15EB2" w:rsidRDefault="00F22691" w:rsidP="00C140EC">
      <w:pPr>
        <w:rPr>
          <w:rFonts w:ascii="Arial" w:hAnsi="Arial" w:cs="Arial"/>
        </w:rPr>
      </w:pPr>
      <w:r w:rsidRPr="00873C9A">
        <w:rPr>
          <w:rFonts w:ascii="Arial" w:hAnsi="Arial" w:cs="Arial"/>
          <w:b/>
          <w:bCs/>
        </w:rPr>
        <w:t>Developmentally Appropriate Healthcare:</w:t>
      </w:r>
      <w:r w:rsidRPr="00E15EB2">
        <w:rPr>
          <w:rFonts w:ascii="Arial" w:hAnsi="Arial" w:cs="Arial"/>
        </w:rPr>
        <w:t xml:space="preserve"> Making sure children and young people get the healthcare they need in the way that is best for them. </w:t>
      </w:r>
    </w:p>
    <w:p w14:paraId="5E93AFDC" w14:textId="77777777" w:rsidR="00F22691" w:rsidRPr="00E15EB2" w:rsidRDefault="00F22691" w:rsidP="00C140EC">
      <w:pPr>
        <w:rPr>
          <w:rFonts w:ascii="Arial" w:hAnsi="Arial" w:cs="Arial"/>
        </w:rPr>
      </w:pPr>
    </w:p>
    <w:p w14:paraId="62CE82BB" w14:textId="77777777" w:rsidR="00F22691" w:rsidRPr="00E15EB2" w:rsidRDefault="00F22691" w:rsidP="00C140EC">
      <w:pPr>
        <w:rPr>
          <w:rFonts w:ascii="Arial" w:hAnsi="Arial" w:cs="Arial"/>
        </w:rPr>
      </w:pPr>
      <w:r w:rsidRPr="00873C9A">
        <w:rPr>
          <w:rFonts w:ascii="Arial" w:hAnsi="Arial" w:cs="Arial"/>
          <w:b/>
          <w:bCs/>
        </w:rPr>
        <w:t>Dignity:</w:t>
      </w:r>
      <w:r w:rsidRPr="00E15EB2">
        <w:rPr>
          <w:rFonts w:ascii="Arial" w:hAnsi="Arial" w:cs="Arial"/>
        </w:rPr>
        <w:t xml:space="preserve"> Being treated in a way that makes us feel comfortable, respected and at ease. </w:t>
      </w:r>
    </w:p>
    <w:p w14:paraId="277A2AC8" w14:textId="77777777" w:rsidR="00F22691" w:rsidRPr="00E15EB2" w:rsidRDefault="00F22691" w:rsidP="00C140EC">
      <w:pPr>
        <w:rPr>
          <w:rFonts w:ascii="Arial" w:hAnsi="Arial" w:cs="Arial"/>
        </w:rPr>
      </w:pPr>
    </w:p>
    <w:p w14:paraId="14C8153F" w14:textId="77777777" w:rsidR="00F22691" w:rsidRPr="00E15EB2" w:rsidRDefault="00F22691" w:rsidP="00C140EC">
      <w:pPr>
        <w:rPr>
          <w:rFonts w:ascii="Arial" w:hAnsi="Arial" w:cs="Arial"/>
        </w:rPr>
      </w:pPr>
      <w:r w:rsidRPr="00873C9A">
        <w:rPr>
          <w:rFonts w:ascii="Arial" w:hAnsi="Arial" w:cs="Arial"/>
          <w:b/>
          <w:bCs/>
        </w:rPr>
        <w:t>Disabled Children’s Sector:</w:t>
      </w:r>
      <w:r w:rsidRPr="00E15EB2">
        <w:rPr>
          <w:rFonts w:ascii="Arial" w:hAnsi="Arial" w:cs="Arial"/>
        </w:rPr>
        <w:t xml:space="preserve"> Charities and other organisations that work with and for disabled children and young people.</w:t>
      </w:r>
    </w:p>
    <w:p w14:paraId="5AE3DC84" w14:textId="77777777" w:rsidR="00F22691" w:rsidRPr="00E15EB2" w:rsidRDefault="00F22691" w:rsidP="00C140EC">
      <w:pPr>
        <w:rPr>
          <w:rFonts w:ascii="Arial" w:hAnsi="Arial" w:cs="Arial"/>
        </w:rPr>
      </w:pPr>
    </w:p>
    <w:p w14:paraId="728F8A7E" w14:textId="77777777" w:rsidR="00F22691" w:rsidRPr="00E15EB2" w:rsidRDefault="00F22691" w:rsidP="00C140EC">
      <w:pPr>
        <w:rPr>
          <w:rFonts w:ascii="Arial" w:hAnsi="Arial" w:cs="Arial"/>
        </w:rPr>
      </w:pPr>
      <w:r w:rsidRPr="00873C9A">
        <w:rPr>
          <w:rFonts w:ascii="Arial" w:hAnsi="Arial" w:cs="Arial"/>
          <w:b/>
          <w:bCs/>
        </w:rPr>
        <w:t>Disabled Students Allowance:</w:t>
      </w:r>
      <w:r w:rsidRPr="00E15EB2">
        <w:rPr>
          <w:rFonts w:ascii="Arial" w:hAnsi="Arial" w:cs="Arial"/>
        </w:rPr>
        <w:t xml:space="preserve"> Money for university students which is paid on top of other student finance. It helps pay the extra costs you may have because of your disability. It does not have to be repaid. </w:t>
      </w:r>
    </w:p>
    <w:p w14:paraId="07C0FC1D" w14:textId="77777777" w:rsidR="00F22691" w:rsidRPr="00873C9A" w:rsidRDefault="00F22691" w:rsidP="00C140EC">
      <w:pPr>
        <w:rPr>
          <w:rFonts w:ascii="Arial" w:hAnsi="Arial" w:cs="Arial"/>
          <w:b/>
          <w:bCs/>
        </w:rPr>
      </w:pPr>
    </w:p>
    <w:p w14:paraId="11948D39" w14:textId="77777777" w:rsidR="00F22691" w:rsidRPr="00E15EB2" w:rsidRDefault="00F22691" w:rsidP="00C140EC">
      <w:pPr>
        <w:rPr>
          <w:rFonts w:ascii="Arial" w:hAnsi="Arial" w:cs="Arial"/>
        </w:rPr>
      </w:pPr>
      <w:r w:rsidRPr="00873C9A">
        <w:rPr>
          <w:rFonts w:ascii="Arial" w:hAnsi="Arial" w:cs="Arial"/>
          <w:b/>
          <w:bCs/>
        </w:rPr>
        <w:t>Disagreement Resolution:</w:t>
      </w:r>
      <w:r w:rsidRPr="00E15EB2">
        <w:rPr>
          <w:rFonts w:ascii="Arial" w:hAnsi="Arial" w:cs="Arial"/>
        </w:rPr>
        <w:t xml:space="preserve"> A way to try and resolve an argument with your school/college or the local authority if you want to change the learning support you are getting. </w:t>
      </w:r>
    </w:p>
    <w:p w14:paraId="0AFA8F63" w14:textId="77777777" w:rsidR="00F22691" w:rsidRPr="00E15EB2" w:rsidRDefault="00F22691" w:rsidP="00C140EC">
      <w:pPr>
        <w:rPr>
          <w:rFonts w:ascii="Arial" w:hAnsi="Arial" w:cs="Arial"/>
        </w:rPr>
      </w:pPr>
    </w:p>
    <w:p w14:paraId="495B8DF9" w14:textId="173B6D3C" w:rsidR="00F22691" w:rsidRPr="00E15EB2" w:rsidRDefault="00F22691" w:rsidP="00C140EC">
      <w:pPr>
        <w:rPr>
          <w:rFonts w:ascii="Arial" w:hAnsi="Arial" w:cs="Arial"/>
        </w:rPr>
      </w:pPr>
      <w:r w:rsidRPr="00873C9A">
        <w:rPr>
          <w:rFonts w:ascii="Arial" w:hAnsi="Arial" w:cs="Arial"/>
          <w:b/>
          <w:bCs/>
        </w:rPr>
        <w:t>Direct Payments:</w:t>
      </w:r>
      <w:r w:rsidRPr="00E15EB2">
        <w:rPr>
          <w:rFonts w:ascii="Arial" w:hAnsi="Arial" w:cs="Arial"/>
        </w:rPr>
        <w:t xml:space="preserve"> Allow people to receive money directly from their local authority, so they can pay for their own services and live more independently. </w:t>
      </w:r>
    </w:p>
    <w:p w14:paraId="1F134142" w14:textId="77777777" w:rsidR="00F22691" w:rsidRPr="00E15EB2" w:rsidRDefault="00F22691" w:rsidP="00C140EC">
      <w:pPr>
        <w:rPr>
          <w:rFonts w:ascii="Arial" w:hAnsi="Arial" w:cs="Arial"/>
        </w:rPr>
      </w:pPr>
    </w:p>
    <w:p w14:paraId="5E8AA36C" w14:textId="1EDCA0BB" w:rsidR="00F22691" w:rsidRPr="00B531AF" w:rsidRDefault="00F22691" w:rsidP="00C140EC">
      <w:pPr>
        <w:rPr>
          <w:rFonts w:ascii="Arial" w:hAnsi="Arial" w:cs="Arial"/>
        </w:rPr>
      </w:pPr>
      <w:r w:rsidRPr="00873C9A">
        <w:rPr>
          <w:rFonts w:ascii="Arial" w:hAnsi="Arial" w:cs="Arial"/>
          <w:b/>
          <w:bCs/>
        </w:rPr>
        <w:t xml:space="preserve">Duty: </w:t>
      </w:r>
      <w:r w:rsidRPr="00E15EB2">
        <w:rPr>
          <w:rFonts w:ascii="Arial" w:hAnsi="Arial" w:cs="Arial"/>
        </w:rPr>
        <w:t>Something the law says an organisation must do.</w:t>
      </w:r>
    </w:p>
    <w:p w14:paraId="07AC51AF" w14:textId="77777777" w:rsidR="00F22691" w:rsidRPr="00E15EB2" w:rsidRDefault="00F22691" w:rsidP="00C140EC">
      <w:pPr>
        <w:rPr>
          <w:rFonts w:ascii="Arial" w:hAnsi="Arial" w:cs="Arial"/>
        </w:rPr>
      </w:pPr>
    </w:p>
    <w:p w14:paraId="78C66C2E" w14:textId="77777777" w:rsidR="00F22691" w:rsidRPr="00E15EB2" w:rsidRDefault="00F22691" w:rsidP="00C140EC">
      <w:pPr>
        <w:rPr>
          <w:rFonts w:ascii="Arial" w:hAnsi="Arial" w:cs="Arial"/>
        </w:rPr>
      </w:pPr>
      <w:r w:rsidRPr="00873C9A">
        <w:rPr>
          <w:rFonts w:ascii="Arial" w:hAnsi="Arial" w:cs="Arial"/>
          <w:b/>
          <w:bCs/>
        </w:rPr>
        <w:t>Education, Health and Care Assessment:</w:t>
      </w:r>
      <w:r w:rsidRPr="00E15EB2">
        <w:rPr>
          <w:rFonts w:ascii="Arial" w:hAnsi="Arial" w:cs="Arial"/>
        </w:rPr>
        <w:t xml:space="preserve"> A new assessment for disabled children and young people to help decide what services and support they need.</w:t>
      </w:r>
    </w:p>
    <w:p w14:paraId="6F311718" w14:textId="77777777" w:rsidR="00F22691" w:rsidRPr="00E15EB2" w:rsidRDefault="00F22691" w:rsidP="00C140EC">
      <w:pPr>
        <w:rPr>
          <w:rFonts w:ascii="Arial" w:hAnsi="Arial" w:cs="Arial"/>
        </w:rPr>
      </w:pPr>
    </w:p>
    <w:p w14:paraId="1B41F700" w14:textId="2C3A3848" w:rsidR="00F22691" w:rsidRPr="00E15EB2" w:rsidRDefault="00F22691" w:rsidP="00C140EC">
      <w:pPr>
        <w:rPr>
          <w:rFonts w:ascii="Arial" w:hAnsi="Arial" w:cs="Arial"/>
        </w:rPr>
      </w:pPr>
      <w:r w:rsidRPr="00873C9A">
        <w:rPr>
          <w:rFonts w:ascii="Arial" w:hAnsi="Arial" w:cs="Arial"/>
          <w:b/>
          <w:bCs/>
        </w:rPr>
        <w:t>Education, Health and Care Plan:</w:t>
      </w:r>
      <w:r w:rsidRPr="00E15EB2">
        <w:rPr>
          <w:rFonts w:ascii="Arial" w:hAnsi="Arial" w:cs="Arial"/>
        </w:rPr>
        <w:t xml:space="preserve"> A new document that will set out what support disabled children and young people should get in school. This will replace a ‘statement’. </w:t>
      </w:r>
    </w:p>
    <w:p w14:paraId="741122AD" w14:textId="126A33A5" w:rsidR="00F22691" w:rsidRPr="008C07CE" w:rsidRDefault="00F22691" w:rsidP="008C07CE">
      <w:pPr>
        <w:pStyle w:val="04xlpa"/>
        <w:rPr>
          <w:rFonts w:ascii="Arial" w:hAnsi="Arial" w:cs="Arial"/>
          <w:color w:val="000000"/>
        </w:rPr>
      </w:pPr>
      <w:r w:rsidRPr="00F22691">
        <w:rPr>
          <w:rStyle w:val="wdyuqq"/>
          <w:rFonts w:ascii="Arial" w:hAnsi="Arial" w:cs="Arial"/>
          <w:b/>
          <w:bCs/>
          <w:color w:val="000000"/>
        </w:rPr>
        <w:t>Educational Psychologist</w:t>
      </w:r>
      <w:r w:rsidRPr="00F22691">
        <w:rPr>
          <w:rFonts w:ascii="Arial" w:hAnsi="Arial" w:cs="Arial"/>
          <w:b/>
          <w:bCs/>
          <w:color w:val="000000"/>
        </w:rPr>
        <w:t>:</w:t>
      </w:r>
      <w:r w:rsidRPr="00F22691">
        <w:rPr>
          <w:rFonts w:ascii="Arial" w:hAnsi="Arial" w:cs="Arial"/>
          <w:color w:val="000000"/>
        </w:rPr>
        <w:t xml:space="preserve"> </w:t>
      </w:r>
      <w:r w:rsidRPr="00F22691">
        <w:rPr>
          <w:rStyle w:val="wdyuqq"/>
          <w:rFonts w:ascii="Arial" w:hAnsi="Arial" w:cs="Arial"/>
          <w:color w:val="000000"/>
        </w:rPr>
        <w:t xml:space="preserve">Usually shortened to E.P or “Ed-psych”. Psychologists who help support children, young people, their </w:t>
      </w:r>
      <w:r w:rsidR="00CD4E7B" w:rsidRPr="00F22691">
        <w:rPr>
          <w:rStyle w:val="wdyuqq"/>
          <w:rFonts w:ascii="Arial" w:hAnsi="Arial" w:cs="Arial"/>
          <w:color w:val="000000"/>
        </w:rPr>
        <w:t>families</w:t>
      </w:r>
      <w:r w:rsidR="009B65A2">
        <w:rPr>
          <w:rStyle w:val="wdyuqq"/>
          <w:rFonts w:ascii="Arial" w:hAnsi="Arial" w:cs="Arial"/>
          <w:color w:val="000000"/>
        </w:rPr>
        <w:t xml:space="preserve"> </w:t>
      </w:r>
      <w:r w:rsidRPr="00F22691">
        <w:rPr>
          <w:rStyle w:val="wdyuqq"/>
          <w:rFonts w:ascii="Arial" w:hAnsi="Arial" w:cs="Arial"/>
          <w:color w:val="000000"/>
        </w:rPr>
        <w:t xml:space="preserve">and schools to promote emotional and social wellbeing. EPs also support those with learning difficulties to achieve their full potential using assessments, monitoring and evaluation. </w:t>
      </w:r>
    </w:p>
    <w:p w14:paraId="61063C79" w14:textId="110EE613" w:rsidR="00F22691" w:rsidRDefault="00F22691" w:rsidP="00C140EC">
      <w:pPr>
        <w:rPr>
          <w:rFonts w:ascii="Arial" w:hAnsi="Arial" w:cs="Arial"/>
        </w:rPr>
      </w:pPr>
      <w:r w:rsidRPr="00873C9A">
        <w:rPr>
          <w:rFonts w:ascii="Arial" w:hAnsi="Arial" w:cs="Arial"/>
          <w:b/>
          <w:bCs/>
        </w:rPr>
        <w:t xml:space="preserve">Feedback: </w:t>
      </w:r>
      <w:r w:rsidRPr="00E15EB2">
        <w:rPr>
          <w:rFonts w:ascii="Arial" w:hAnsi="Arial" w:cs="Arial"/>
        </w:rPr>
        <w:t>What you think about something.</w:t>
      </w:r>
    </w:p>
    <w:p w14:paraId="7292E005" w14:textId="77777777" w:rsidR="008C07CE" w:rsidRDefault="008C07CE" w:rsidP="00C140EC">
      <w:pPr>
        <w:rPr>
          <w:rFonts w:ascii="Arial" w:hAnsi="Arial" w:cs="Arial"/>
          <w:b/>
          <w:bCs/>
        </w:rPr>
      </w:pPr>
    </w:p>
    <w:p w14:paraId="474ADD00" w14:textId="0F4C061B" w:rsidR="00F22691" w:rsidRPr="00E15EB2" w:rsidRDefault="00F22691" w:rsidP="00C140EC">
      <w:pPr>
        <w:rPr>
          <w:rFonts w:ascii="Arial" w:hAnsi="Arial" w:cs="Arial"/>
        </w:rPr>
      </w:pPr>
      <w:r w:rsidRPr="00873C9A">
        <w:rPr>
          <w:rFonts w:ascii="Arial" w:hAnsi="Arial" w:cs="Arial"/>
          <w:b/>
          <w:bCs/>
        </w:rPr>
        <w:t>Framework:</w:t>
      </w:r>
      <w:r w:rsidRPr="00E15EB2">
        <w:rPr>
          <w:rFonts w:ascii="Arial" w:hAnsi="Arial" w:cs="Arial"/>
        </w:rPr>
        <w:t xml:space="preserve"> A set of rules that show how something should happen. </w:t>
      </w:r>
    </w:p>
    <w:p w14:paraId="1E0D2A2F" w14:textId="77777777" w:rsidR="00F22691" w:rsidRPr="00E15EB2" w:rsidRDefault="00F22691" w:rsidP="00C140EC">
      <w:pPr>
        <w:rPr>
          <w:rFonts w:ascii="Arial" w:hAnsi="Arial" w:cs="Arial"/>
        </w:rPr>
      </w:pPr>
    </w:p>
    <w:p w14:paraId="7A18171A" w14:textId="77777777" w:rsidR="00F22691" w:rsidRPr="00E15EB2" w:rsidRDefault="00F22691" w:rsidP="00C140EC">
      <w:pPr>
        <w:rPr>
          <w:rFonts w:ascii="Arial" w:hAnsi="Arial" w:cs="Arial"/>
        </w:rPr>
      </w:pPr>
      <w:r w:rsidRPr="00873C9A">
        <w:rPr>
          <w:rFonts w:ascii="Arial" w:hAnsi="Arial" w:cs="Arial"/>
          <w:b/>
          <w:bCs/>
        </w:rPr>
        <w:t>Further Education:</w:t>
      </w:r>
      <w:r w:rsidRPr="00E15EB2">
        <w:rPr>
          <w:rFonts w:ascii="Arial" w:hAnsi="Arial" w:cs="Arial"/>
        </w:rPr>
        <w:t xml:space="preserve"> Any education that a young person does once they’ve left school. This includes college, apprenticeships and supported internships.</w:t>
      </w:r>
    </w:p>
    <w:p w14:paraId="093B2BF9" w14:textId="77777777" w:rsidR="00F22691" w:rsidRPr="00E15EB2" w:rsidRDefault="00F22691" w:rsidP="00C140EC">
      <w:pPr>
        <w:rPr>
          <w:rFonts w:ascii="Arial" w:hAnsi="Arial" w:cs="Arial"/>
        </w:rPr>
      </w:pPr>
    </w:p>
    <w:p w14:paraId="3E1295BF" w14:textId="77777777" w:rsidR="00F22691" w:rsidRPr="00E15EB2" w:rsidRDefault="00F22691" w:rsidP="00C140EC">
      <w:pPr>
        <w:rPr>
          <w:rFonts w:ascii="Arial" w:hAnsi="Arial" w:cs="Arial"/>
        </w:rPr>
      </w:pPr>
      <w:r w:rsidRPr="00873C9A">
        <w:rPr>
          <w:rFonts w:ascii="Arial" w:hAnsi="Arial" w:cs="Arial"/>
          <w:b/>
          <w:bCs/>
        </w:rPr>
        <w:t>Guidance:</w:t>
      </w:r>
      <w:r w:rsidRPr="00E15EB2">
        <w:rPr>
          <w:rFonts w:ascii="Arial" w:hAnsi="Arial" w:cs="Arial"/>
        </w:rPr>
        <w:t xml:space="preserve"> Tells organisations what they should be doing to work within the law.</w:t>
      </w:r>
    </w:p>
    <w:p w14:paraId="6A079341" w14:textId="77777777" w:rsidR="00F22691" w:rsidRPr="00873C9A" w:rsidRDefault="00F22691" w:rsidP="00C140EC">
      <w:pPr>
        <w:rPr>
          <w:rFonts w:ascii="Arial" w:hAnsi="Arial" w:cs="Arial"/>
          <w:b/>
          <w:bCs/>
        </w:rPr>
      </w:pPr>
    </w:p>
    <w:p w14:paraId="3FA920C5" w14:textId="77777777" w:rsidR="00F22691" w:rsidRPr="00E15EB2" w:rsidRDefault="00F22691" w:rsidP="00C140EC">
      <w:pPr>
        <w:rPr>
          <w:rFonts w:ascii="Arial" w:hAnsi="Arial" w:cs="Arial"/>
        </w:rPr>
      </w:pPr>
      <w:r w:rsidRPr="00873C9A">
        <w:rPr>
          <w:rFonts w:ascii="Arial" w:hAnsi="Arial" w:cs="Arial"/>
          <w:b/>
          <w:bCs/>
        </w:rPr>
        <w:t>Health:</w:t>
      </w:r>
      <w:r w:rsidRPr="00E15EB2">
        <w:rPr>
          <w:rFonts w:ascii="Arial" w:hAnsi="Arial" w:cs="Arial"/>
        </w:rPr>
        <w:t xml:space="preserve"> How you feel. Your health includes your body, your mind and your emotions.</w:t>
      </w:r>
    </w:p>
    <w:p w14:paraId="2B6850BC" w14:textId="77777777" w:rsidR="00F22691" w:rsidRPr="00E15EB2" w:rsidRDefault="00F22691" w:rsidP="00C140EC">
      <w:pPr>
        <w:rPr>
          <w:rFonts w:ascii="Arial" w:hAnsi="Arial" w:cs="Arial"/>
        </w:rPr>
      </w:pPr>
    </w:p>
    <w:p w14:paraId="5BEE068D" w14:textId="77777777" w:rsidR="00F22691" w:rsidRPr="00E15EB2" w:rsidRDefault="00F22691" w:rsidP="00C140EC">
      <w:pPr>
        <w:rPr>
          <w:rFonts w:ascii="Arial" w:hAnsi="Arial" w:cs="Arial"/>
        </w:rPr>
      </w:pPr>
      <w:r w:rsidRPr="00873C9A">
        <w:rPr>
          <w:rFonts w:ascii="Arial" w:hAnsi="Arial" w:cs="Arial"/>
          <w:b/>
          <w:bCs/>
        </w:rPr>
        <w:t>Health Care Plan:</w:t>
      </w:r>
      <w:r w:rsidRPr="00E15EB2">
        <w:rPr>
          <w:rFonts w:ascii="Arial" w:hAnsi="Arial" w:cs="Arial"/>
        </w:rPr>
        <w:t xml:space="preserve"> This is a document that says how the NHS will keep you healthy when you are living in care. </w:t>
      </w:r>
    </w:p>
    <w:p w14:paraId="6CBBCADD" w14:textId="77777777" w:rsidR="00F22691" w:rsidRPr="00E15EB2" w:rsidRDefault="00F22691" w:rsidP="00C140EC">
      <w:pPr>
        <w:rPr>
          <w:rFonts w:ascii="Arial" w:hAnsi="Arial" w:cs="Arial"/>
        </w:rPr>
      </w:pPr>
    </w:p>
    <w:p w14:paraId="7B628188" w14:textId="77777777" w:rsidR="00F22691" w:rsidRPr="00E15EB2" w:rsidRDefault="00F22691" w:rsidP="00C140EC">
      <w:pPr>
        <w:rPr>
          <w:rFonts w:ascii="Arial" w:hAnsi="Arial" w:cs="Arial"/>
        </w:rPr>
      </w:pPr>
      <w:r w:rsidRPr="00873C9A">
        <w:rPr>
          <w:rFonts w:ascii="Arial" w:hAnsi="Arial" w:cs="Arial"/>
          <w:b/>
          <w:bCs/>
        </w:rPr>
        <w:t>Healthcare:</w:t>
      </w:r>
      <w:r w:rsidRPr="00E15EB2">
        <w:rPr>
          <w:rFonts w:ascii="Arial" w:hAnsi="Arial" w:cs="Arial"/>
        </w:rPr>
        <w:t xml:space="preserve"> Any care or treatment you receive to look after your health. Healthwatch: A group that helps patients and the public speak to health services in their area. </w:t>
      </w:r>
    </w:p>
    <w:p w14:paraId="0D104B5A" w14:textId="77777777" w:rsidR="00F22691" w:rsidRPr="00873C9A" w:rsidRDefault="00F22691" w:rsidP="00C140EC">
      <w:pPr>
        <w:rPr>
          <w:rFonts w:ascii="Arial" w:hAnsi="Arial" w:cs="Arial"/>
          <w:b/>
          <w:bCs/>
        </w:rPr>
      </w:pPr>
    </w:p>
    <w:p w14:paraId="4527626F" w14:textId="77777777" w:rsidR="00F22691" w:rsidRPr="00E15EB2" w:rsidRDefault="00F22691" w:rsidP="00C140EC">
      <w:pPr>
        <w:rPr>
          <w:rFonts w:ascii="Arial" w:hAnsi="Arial" w:cs="Arial"/>
        </w:rPr>
      </w:pPr>
      <w:r w:rsidRPr="00873C9A">
        <w:rPr>
          <w:rFonts w:ascii="Arial" w:hAnsi="Arial" w:cs="Arial"/>
          <w:b/>
          <w:bCs/>
        </w:rPr>
        <w:t xml:space="preserve">Higher </w:t>
      </w:r>
      <w:r>
        <w:rPr>
          <w:rFonts w:ascii="Arial" w:hAnsi="Arial" w:cs="Arial"/>
          <w:b/>
          <w:bCs/>
        </w:rPr>
        <w:t>E</w:t>
      </w:r>
      <w:r w:rsidRPr="00873C9A">
        <w:rPr>
          <w:rFonts w:ascii="Arial" w:hAnsi="Arial" w:cs="Arial"/>
          <w:b/>
          <w:bCs/>
        </w:rPr>
        <w:t>ducation:</w:t>
      </w:r>
      <w:r w:rsidRPr="00E15EB2">
        <w:rPr>
          <w:rFonts w:ascii="Arial" w:hAnsi="Arial" w:cs="Arial"/>
        </w:rPr>
        <w:t xml:space="preserve"> Courses that are usually studied at universities, university colleges and specialist higher education institutions. Human rights: The rights everyone in the world has to keep them safe, healthy, respected and happy.</w:t>
      </w:r>
    </w:p>
    <w:p w14:paraId="12F812A5" w14:textId="77777777" w:rsidR="00F22691" w:rsidRPr="00873C9A" w:rsidRDefault="00F22691" w:rsidP="00C140EC">
      <w:pPr>
        <w:rPr>
          <w:rFonts w:ascii="Arial" w:hAnsi="Arial" w:cs="Arial"/>
          <w:b/>
          <w:bCs/>
        </w:rPr>
      </w:pPr>
    </w:p>
    <w:p w14:paraId="51F00102" w14:textId="77777777" w:rsidR="00F22691" w:rsidRPr="00E15EB2" w:rsidRDefault="00F22691" w:rsidP="00C140EC">
      <w:pPr>
        <w:rPr>
          <w:rFonts w:ascii="Arial" w:hAnsi="Arial" w:cs="Arial"/>
        </w:rPr>
      </w:pPr>
      <w:r w:rsidRPr="00873C9A">
        <w:rPr>
          <w:rFonts w:ascii="Arial" w:hAnsi="Arial" w:cs="Arial"/>
          <w:b/>
          <w:bCs/>
        </w:rPr>
        <w:t>Implementation:</w:t>
      </w:r>
      <w:r w:rsidRPr="00E15EB2">
        <w:rPr>
          <w:rFonts w:ascii="Arial" w:hAnsi="Arial" w:cs="Arial"/>
        </w:rPr>
        <w:t xml:space="preserve"> Making something that is set out in law happen.</w:t>
      </w:r>
    </w:p>
    <w:p w14:paraId="7F6384FC" w14:textId="77777777" w:rsidR="00F22691" w:rsidRPr="00E15EB2" w:rsidRDefault="00F22691" w:rsidP="00C140EC">
      <w:pPr>
        <w:rPr>
          <w:rFonts w:ascii="Arial" w:hAnsi="Arial" w:cs="Arial"/>
        </w:rPr>
      </w:pPr>
    </w:p>
    <w:p w14:paraId="27F1C0E4" w14:textId="5B8FE82E" w:rsidR="00F22691" w:rsidRDefault="00F22691" w:rsidP="00C140EC">
      <w:pPr>
        <w:rPr>
          <w:rFonts w:ascii="Arial" w:hAnsi="Arial" w:cs="Arial"/>
        </w:rPr>
      </w:pPr>
      <w:r w:rsidRPr="00873C9A">
        <w:rPr>
          <w:rFonts w:ascii="Arial" w:hAnsi="Arial" w:cs="Arial"/>
          <w:b/>
          <w:bCs/>
        </w:rPr>
        <w:t>Impartial:</w:t>
      </w:r>
      <w:r w:rsidRPr="00E15EB2">
        <w:rPr>
          <w:rFonts w:ascii="Arial" w:hAnsi="Arial" w:cs="Arial"/>
        </w:rPr>
        <w:t xml:space="preserve"> Information from a person, organisation that tells you all the facts and options available to you to help you make your own decision.</w:t>
      </w:r>
    </w:p>
    <w:p w14:paraId="69A23AAC" w14:textId="77777777" w:rsidR="005961A0" w:rsidRDefault="005961A0" w:rsidP="00C140EC">
      <w:pPr>
        <w:rPr>
          <w:rFonts w:ascii="Arial" w:hAnsi="Arial" w:cs="Arial"/>
          <w:b/>
          <w:bCs/>
          <w:strike/>
        </w:rPr>
      </w:pPr>
    </w:p>
    <w:p w14:paraId="1B343079" w14:textId="63905B7E" w:rsidR="005961A0" w:rsidRPr="00C25D0C" w:rsidRDefault="005961A0" w:rsidP="00C140EC">
      <w:pPr>
        <w:rPr>
          <w:rFonts w:ascii="Arial" w:hAnsi="Arial" w:cs="Arial"/>
        </w:rPr>
      </w:pPr>
      <w:r w:rsidRPr="00C25D0C">
        <w:rPr>
          <w:rFonts w:ascii="Arial" w:hAnsi="Arial" w:cs="Arial"/>
          <w:b/>
          <w:bCs/>
        </w:rPr>
        <w:t>Individual Education Plan:</w:t>
      </w:r>
      <w:r w:rsidRPr="00C25D0C">
        <w:rPr>
          <w:rFonts w:ascii="Arial" w:hAnsi="Arial" w:cs="Arial"/>
        </w:rPr>
        <w:t xml:space="preserve"> An </w:t>
      </w:r>
      <w:r w:rsidR="00911CF2">
        <w:rPr>
          <w:rFonts w:ascii="Arial" w:hAnsi="Arial" w:cs="Arial"/>
        </w:rPr>
        <w:t>plan for a child or young</w:t>
      </w:r>
      <w:r w:rsidRPr="00C25D0C">
        <w:rPr>
          <w:rFonts w:ascii="Arial" w:hAnsi="Arial" w:cs="Arial"/>
        </w:rPr>
        <w:t xml:space="preserve"> person</w:t>
      </w:r>
      <w:r w:rsidR="00911CF2">
        <w:rPr>
          <w:rFonts w:ascii="Arial" w:hAnsi="Arial" w:cs="Arial"/>
        </w:rPr>
        <w:t xml:space="preserve"> who</w:t>
      </w:r>
      <w:r w:rsidRPr="00C25D0C">
        <w:rPr>
          <w:rFonts w:ascii="Arial" w:hAnsi="Arial" w:cs="Arial"/>
        </w:rPr>
        <w:t xml:space="preserve"> has </w:t>
      </w:r>
      <w:r w:rsidR="00911CF2">
        <w:rPr>
          <w:rFonts w:ascii="Arial" w:hAnsi="Arial" w:cs="Arial"/>
        </w:rPr>
        <w:t>SEND detailing the</w:t>
      </w:r>
      <w:r w:rsidRPr="00C25D0C">
        <w:rPr>
          <w:rFonts w:ascii="Arial" w:hAnsi="Arial" w:cs="Arial"/>
        </w:rPr>
        <w:t xml:space="preserve"> support they will need to help them in school or education. </w:t>
      </w:r>
    </w:p>
    <w:p w14:paraId="0081C2B9" w14:textId="77777777" w:rsidR="00F22691" w:rsidRPr="00E15EB2" w:rsidRDefault="00F22691" w:rsidP="00C140EC">
      <w:pPr>
        <w:rPr>
          <w:rFonts w:ascii="Arial" w:hAnsi="Arial" w:cs="Arial"/>
        </w:rPr>
      </w:pPr>
    </w:p>
    <w:p w14:paraId="0D17E929" w14:textId="64EC1121" w:rsidR="00F22691" w:rsidRPr="00E15EB2" w:rsidRDefault="00F22691" w:rsidP="00C140EC">
      <w:pPr>
        <w:rPr>
          <w:rFonts w:ascii="Arial" w:hAnsi="Arial" w:cs="Arial"/>
        </w:rPr>
      </w:pPr>
      <w:r w:rsidRPr="00873C9A">
        <w:rPr>
          <w:rFonts w:ascii="Arial" w:hAnsi="Arial" w:cs="Arial"/>
          <w:b/>
          <w:bCs/>
        </w:rPr>
        <w:t xml:space="preserve">Information, </w:t>
      </w:r>
      <w:r>
        <w:rPr>
          <w:rFonts w:ascii="Arial" w:hAnsi="Arial" w:cs="Arial"/>
          <w:b/>
          <w:bCs/>
        </w:rPr>
        <w:t>A</w:t>
      </w:r>
      <w:r w:rsidRPr="00873C9A">
        <w:rPr>
          <w:rFonts w:ascii="Arial" w:hAnsi="Arial" w:cs="Arial"/>
          <w:b/>
          <w:bCs/>
        </w:rPr>
        <w:t xml:space="preserve">dvice and </w:t>
      </w:r>
      <w:r>
        <w:rPr>
          <w:rFonts w:ascii="Arial" w:hAnsi="Arial" w:cs="Arial"/>
          <w:b/>
          <w:bCs/>
        </w:rPr>
        <w:t>S</w:t>
      </w:r>
      <w:r w:rsidRPr="00873C9A">
        <w:rPr>
          <w:rFonts w:ascii="Arial" w:hAnsi="Arial" w:cs="Arial"/>
          <w:b/>
          <w:bCs/>
        </w:rPr>
        <w:t xml:space="preserve">upport </w:t>
      </w:r>
      <w:r>
        <w:rPr>
          <w:rFonts w:ascii="Arial" w:hAnsi="Arial" w:cs="Arial"/>
          <w:b/>
          <w:bCs/>
        </w:rPr>
        <w:t>S</w:t>
      </w:r>
      <w:r w:rsidRPr="00873C9A">
        <w:rPr>
          <w:rFonts w:ascii="Arial" w:hAnsi="Arial" w:cs="Arial"/>
          <w:b/>
          <w:bCs/>
        </w:rPr>
        <w:t>ervices:</w:t>
      </w:r>
      <w:r w:rsidRPr="00E15EB2">
        <w:rPr>
          <w:rFonts w:ascii="Arial" w:hAnsi="Arial" w:cs="Arial"/>
        </w:rPr>
        <w:t xml:space="preserve"> (IASS)</w:t>
      </w:r>
      <w:r>
        <w:rPr>
          <w:rFonts w:ascii="Arial" w:hAnsi="Arial" w:cs="Arial"/>
        </w:rPr>
        <w:t>.</w:t>
      </w:r>
      <w:r w:rsidRPr="00E15EB2">
        <w:rPr>
          <w:rFonts w:ascii="Arial" w:hAnsi="Arial" w:cs="Arial"/>
        </w:rPr>
        <w:t xml:space="preserve"> </w:t>
      </w:r>
      <w:r>
        <w:rPr>
          <w:rFonts w:ascii="Arial" w:hAnsi="Arial" w:cs="Arial"/>
        </w:rPr>
        <w:t>A</w:t>
      </w:r>
      <w:r w:rsidR="00CD30A2">
        <w:rPr>
          <w:rFonts w:ascii="Arial" w:hAnsi="Arial" w:cs="Arial"/>
        </w:rPr>
        <w:t>n</w:t>
      </w:r>
      <w:r>
        <w:rPr>
          <w:rFonts w:ascii="Arial" w:hAnsi="Arial" w:cs="Arial"/>
        </w:rPr>
        <w:t xml:space="preserve"> organisation that </w:t>
      </w:r>
      <w:r w:rsidRPr="00E15EB2">
        <w:rPr>
          <w:rFonts w:ascii="Arial" w:hAnsi="Arial" w:cs="Arial"/>
        </w:rPr>
        <w:t>provide</w:t>
      </w:r>
      <w:r>
        <w:rPr>
          <w:rFonts w:ascii="Arial" w:hAnsi="Arial" w:cs="Arial"/>
        </w:rPr>
        <w:t>s</w:t>
      </w:r>
      <w:r w:rsidRPr="00E15EB2">
        <w:rPr>
          <w:rFonts w:ascii="Arial" w:hAnsi="Arial" w:cs="Arial"/>
        </w:rPr>
        <w:t xml:space="preserve"> information, advice and support in a local area specifically on issues about education, health and social care affecting children and young people with special educational needs and disabilities.</w:t>
      </w:r>
      <w:r>
        <w:rPr>
          <w:rFonts w:ascii="Arial" w:hAnsi="Arial" w:cs="Arial"/>
        </w:rPr>
        <w:t xml:space="preserve"> They</w:t>
      </w:r>
      <w:r w:rsidRPr="00E15EB2">
        <w:rPr>
          <w:rFonts w:ascii="Arial" w:hAnsi="Arial" w:cs="Arial"/>
        </w:rPr>
        <w:t xml:space="preserve"> give information to parents, children and young people.</w:t>
      </w:r>
      <w:r>
        <w:rPr>
          <w:rFonts w:ascii="Arial" w:hAnsi="Arial" w:cs="Arial"/>
        </w:rPr>
        <w:t xml:space="preserve"> </w:t>
      </w:r>
    </w:p>
    <w:p w14:paraId="695874FA" w14:textId="77777777" w:rsidR="00F22691" w:rsidRDefault="00F22691" w:rsidP="00C140EC">
      <w:pPr>
        <w:rPr>
          <w:rFonts w:ascii="Arial" w:hAnsi="Arial" w:cs="Arial"/>
        </w:rPr>
      </w:pPr>
    </w:p>
    <w:p w14:paraId="018C912C" w14:textId="4D8EB3AC" w:rsidR="00F22691" w:rsidRDefault="00F22691" w:rsidP="00C140EC">
      <w:pPr>
        <w:rPr>
          <w:rFonts w:ascii="Arial" w:hAnsi="Arial" w:cs="Arial"/>
        </w:rPr>
      </w:pPr>
      <w:r w:rsidRPr="00873C9A">
        <w:rPr>
          <w:rFonts w:ascii="Arial" w:hAnsi="Arial" w:cs="Arial"/>
          <w:b/>
          <w:bCs/>
        </w:rPr>
        <w:t xml:space="preserve">Information, Advice </w:t>
      </w:r>
      <w:r w:rsidR="00CD4E7B">
        <w:rPr>
          <w:rFonts w:ascii="Arial" w:hAnsi="Arial" w:cs="Arial"/>
          <w:b/>
          <w:bCs/>
        </w:rPr>
        <w:t>a</w:t>
      </w:r>
      <w:r w:rsidRPr="00873C9A">
        <w:rPr>
          <w:rFonts w:ascii="Arial" w:hAnsi="Arial" w:cs="Arial"/>
          <w:b/>
          <w:bCs/>
        </w:rPr>
        <w:t>nd Support Service Network:</w:t>
      </w:r>
      <w:r>
        <w:rPr>
          <w:rFonts w:ascii="Arial" w:hAnsi="Arial" w:cs="Arial"/>
        </w:rPr>
        <w:t xml:space="preserve"> also known as the IASSN. A forum where professionals can exchange information and advice regarding casework. </w:t>
      </w:r>
    </w:p>
    <w:p w14:paraId="1C24969D" w14:textId="1E448BA2" w:rsidR="00F22691" w:rsidRDefault="00F22691" w:rsidP="00C140EC">
      <w:pPr>
        <w:rPr>
          <w:rFonts w:ascii="Arial" w:hAnsi="Arial" w:cs="Arial"/>
        </w:rPr>
      </w:pPr>
    </w:p>
    <w:p w14:paraId="0A590311" w14:textId="77777777" w:rsidR="005961A0" w:rsidRPr="009B65A2" w:rsidRDefault="005961A0" w:rsidP="00C140EC">
      <w:pPr>
        <w:rPr>
          <w:rFonts w:ascii="Arial" w:hAnsi="Arial" w:cs="Arial"/>
        </w:rPr>
      </w:pPr>
      <w:r w:rsidRPr="009B65A2">
        <w:rPr>
          <w:rFonts w:ascii="Arial" w:hAnsi="Arial" w:cs="Arial"/>
          <w:b/>
          <w:bCs/>
        </w:rPr>
        <w:t>Integrated Care Boards:</w:t>
      </w:r>
      <w:r w:rsidRPr="009B65A2">
        <w:rPr>
          <w:rFonts w:ascii="Arial" w:hAnsi="Arial" w:cs="Arial"/>
        </w:rPr>
        <w:t xml:space="preserve"> They bring together local health services, doctors and local authorities to decide what health issues are important to concentrate on in the local area.</w:t>
      </w:r>
    </w:p>
    <w:p w14:paraId="0F2F18D1" w14:textId="77777777" w:rsidR="005961A0" w:rsidRPr="009B65A2" w:rsidRDefault="005961A0" w:rsidP="00C140EC">
      <w:pPr>
        <w:rPr>
          <w:rFonts w:ascii="Arial" w:hAnsi="Arial" w:cs="Arial"/>
        </w:rPr>
      </w:pPr>
    </w:p>
    <w:p w14:paraId="42B2BBA8" w14:textId="77777777" w:rsidR="00F22691" w:rsidRPr="00E15EB2" w:rsidRDefault="00F22691" w:rsidP="00C140EC">
      <w:pPr>
        <w:rPr>
          <w:rFonts w:ascii="Arial" w:hAnsi="Arial" w:cs="Arial"/>
        </w:rPr>
      </w:pPr>
      <w:r w:rsidRPr="00873C9A">
        <w:rPr>
          <w:rFonts w:ascii="Arial" w:hAnsi="Arial" w:cs="Arial"/>
          <w:b/>
          <w:bCs/>
        </w:rPr>
        <w:t>Joined-up:</w:t>
      </w:r>
      <w:r w:rsidRPr="00E15EB2">
        <w:rPr>
          <w:rFonts w:ascii="Arial" w:hAnsi="Arial" w:cs="Arial"/>
        </w:rPr>
        <w:t xml:space="preserve"> When services work together to plan what services people in the local area need. </w:t>
      </w:r>
    </w:p>
    <w:p w14:paraId="064F56AE" w14:textId="77777777" w:rsidR="00F22691" w:rsidRPr="00E15EB2" w:rsidRDefault="00F22691" w:rsidP="00C140EC">
      <w:pPr>
        <w:rPr>
          <w:rFonts w:ascii="Arial" w:hAnsi="Arial" w:cs="Arial"/>
        </w:rPr>
      </w:pPr>
    </w:p>
    <w:p w14:paraId="2CBCFC4C" w14:textId="77777777" w:rsidR="00F22691" w:rsidRPr="00E15EB2" w:rsidRDefault="00F22691" w:rsidP="00C140EC">
      <w:pPr>
        <w:rPr>
          <w:rFonts w:ascii="Arial" w:hAnsi="Arial" w:cs="Arial"/>
        </w:rPr>
      </w:pPr>
      <w:r w:rsidRPr="00873C9A">
        <w:rPr>
          <w:rFonts w:ascii="Arial" w:hAnsi="Arial" w:cs="Arial"/>
          <w:b/>
          <w:bCs/>
        </w:rPr>
        <w:t xml:space="preserve">Key </w:t>
      </w:r>
      <w:r>
        <w:rPr>
          <w:rFonts w:ascii="Arial" w:hAnsi="Arial" w:cs="Arial"/>
          <w:b/>
          <w:bCs/>
        </w:rPr>
        <w:t>W</w:t>
      </w:r>
      <w:r w:rsidRPr="00873C9A">
        <w:rPr>
          <w:rFonts w:ascii="Arial" w:hAnsi="Arial" w:cs="Arial"/>
          <w:b/>
          <w:bCs/>
        </w:rPr>
        <w:t>orkers:</w:t>
      </w:r>
      <w:r w:rsidRPr="00E15EB2">
        <w:rPr>
          <w:rFonts w:ascii="Arial" w:hAnsi="Arial" w:cs="Arial"/>
        </w:rPr>
        <w:t xml:space="preserve"> Someone who works with children and families to help them get the best education and social care services and make sure services work together.</w:t>
      </w:r>
    </w:p>
    <w:p w14:paraId="6927B417" w14:textId="77777777" w:rsidR="00F22691" w:rsidRPr="00E15EB2" w:rsidRDefault="00F22691" w:rsidP="00C140EC">
      <w:pPr>
        <w:rPr>
          <w:rFonts w:ascii="Arial" w:hAnsi="Arial" w:cs="Arial"/>
        </w:rPr>
      </w:pPr>
    </w:p>
    <w:p w14:paraId="3334D74F" w14:textId="77777777" w:rsidR="00F22691" w:rsidRPr="00E15EB2" w:rsidRDefault="00F22691" w:rsidP="00C140EC">
      <w:pPr>
        <w:rPr>
          <w:rFonts w:ascii="Arial" w:hAnsi="Arial" w:cs="Arial"/>
        </w:rPr>
      </w:pPr>
      <w:r w:rsidRPr="00873C9A">
        <w:rPr>
          <w:rFonts w:ascii="Arial" w:hAnsi="Arial" w:cs="Arial"/>
          <w:b/>
          <w:bCs/>
        </w:rPr>
        <w:t xml:space="preserve">Legal </w:t>
      </w:r>
      <w:r>
        <w:rPr>
          <w:rFonts w:ascii="Arial" w:hAnsi="Arial" w:cs="Arial"/>
          <w:b/>
          <w:bCs/>
        </w:rPr>
        <w:t>D</w:t>
      </w:r>
      <w:r w:rsidRPr="00873C9A">
        <w:rPr>
          <w:rFonts w:ascii="Arial" w:hAnsi="Arial" w:cs="Arial"/>
          <w:b/>
          <w:bCs/>
        </w:rPr>
        <w:t>ocuments:</w:t>
      </w:r>
      <w:r w:rsidRPr="00E15EB2">
        <w:rPr>
          <w:rFonts w:ascii="Arial" w:hAnsi="Arial" w:cs="Arial"/>
        </w:rPr>
        <w:t xml:space="preserve"> A document that includes information and instructions that you must do to follow the law. </w:t>
      </w:r>
    </w:p>
    <w:p w14:paraId="4AAD466C" w14:textId="77777777" w:rsidR="00F22691" w:rsidRPr="00E15EB2" w:rsidRDefault="00F22691" w:rsidP="00C140EC">
      <w:pPr>
        <w:rPr>
          <w:rFonts w:ascii="Arial" w:hAnsi="Arial" w:cs="Arial"/>
        </w:rPr>
      </w:pPr>
    </w:p>
    <w:p w14:paraId="74736C22" w14:textId="7DE00C04" w:rsidR="00F22691" w:rsidRPr="00E15EB2" w:rsidRDefault="00F22691" w:rsidP="00C140EC">
      <w:pPr>
        <w:rPr>
          <w:rFonts w:ascii="Arial" w:hAnsi="Arial" w:cs="Arial"/>
        </w:rPr>
      </w:pPr>
      <w:r w:rsidRPr="00873C9A">
        <w:rPr>
          <w:rFonts w:ascii="Arial" w:hAnsi="Arial" w:cs="Arial"/>
          <w:b/>
          <w:bCs/>
        </w:rPr>
        <w:t xml:space="preserve">Local </w:t>
      </w:r>
      <w:r>
        <w:rPr>
          <w:rFonts w:ascii="Arial" w:hAnsi="Arial" w:cs="Arial"/>
          <w:b/>
          <w:bCs/>
        </w:rPr>
        <w:t>A</w:t>
      </w:r>
      <w:r w:rsidRPr="00873C9A">
        <w:rPr>
          <w:rFonts w:ascii="Arial" w:hAnsi="Arial" w:cs="Arial"/>
          <w:b/>
          <w:bCs/>
        </w:rPr>
        <w:t>gencies:</w:t>
      </w:r>
      <w:r w:rsidRPr="00E15EB2">
        <w:rPr>
          <w:rFonts w:ascii="Arial" w:hAnsi="Arial" w:cs="Arial"/>
        </w:rPr>
        <w:t xml:space="preserve"> All local government groups. This includes local councils but also local health services, </w:t>
      </w:r>
      <w:r w:rsidR="00CD30A2" w:rsidRPr="00E15EB2">
        <w:rPr>
          <w:rFonts w:ascii="Arial" w:hAnsi="Arial" w:cs="Arial"/>
        </w:rPr>
        <w:t>charities,</w:t>
      </w:r>
      <w:r w:rsidRPr="00E15EB2">
        <w:rPr>
          <w:rFonts w:ascii="Arial" w:hAnsi="Arial" w:cs="Arial"/>
        </w:rPr>
        <w:t xml:space="preserve"> and other service providers. Local authority: The local government responsible for managing services in your area – i.e. your local council.</w:t>
      </w:r>
    </w:p>
    <w:p w14:paraId="0B083876" w14:textId="77777777" w:rsidR="00F22691" w:rsidRPr="00E15EB2" w:rsidRDefault="00F22691" w:rsidP="00C140EC">
      <w:pPr>
        <w:rPr>
          <w:rFonts w:ascii="Arial" w:hAnsi="Arial" w:cs="Arial"/>
        </w:rPr>
      </w:pPr>
    </w:p>
    <w:p w14:paraId="556AADC1" w14:textId="77777777" w:rsidR="00F22691" w:rsidRPr="00E15EB2" w:rsidRDefault="00F22691" w:rsidP="00C140EC">
      <w:pPr>
        <w:rPr>
          <w:rFonts w:ascii="Arial" w:hAnsi="Arial" w:cs="Arial"/>
        </w:rPr>
      </w:pPr>
      <w:r w:rsidRPr="00873C9A">
        <w:rPr>
          <w:rFonts w:ascii="Arial" w:hAnsi="Arial" w:cs="Arial"/>
          <w:b/>
          <w:bCs/>
        </w:rPr>
        <w:t xml:space="preserve">Local </w:t>
      </w:r>
      <w:r>
        <w:rPr>
          <w:rFonts w:ascii="Arial" w:hAnsi="Arial" w:cs="Arial"/>
          <w:b/>
          <w:bCs/>
        </w:rPr>
        <w:t>O</w:t>
      </w:r>
      <w:r w:rsidRPr="00873C9A">
        <w:rPr>
          <w:rFonts w:ascii="Arial" w:hAnsi="Arial" w:cs="Arial"/>
          <w:b/>
          <w:bCs/>
        </w:rPr>
        <w:t>ffer:</w:t>
      </w:r>
      <w:r w:rsidRPr="00E15EB2">
        <w:rPr>
          <w:rFonts w:ascii="Arial" w:hAnsi="Arial" w:cs="Arial"/>
        </w:rPr>
        <w:t xml:space="preserve"> A document to say what services and support are available in local areas for disabled children, young people and families.</w:t>
      </w:r>
    </w:p>
    <w:p w14:paraId="7898A95D" w14:textId="77777777" w:rsidR="00F22691" w:rsidRPr="00873C9A" w:rsidRDefault="00F22691" w:rsidP="00C140EC">
      <w:pPr>
        <w:rPr>
          <w:rFonts w:ascii="Arial" w:hAnsi="Arial" w:cs="Arial"/>
          <w:b/>
          <w:bCs/>
        </w:rPr>
      </w:pPr>
    </w:p>
    <w:p w14:paraId="13A65657" w14:textId="77777777" w:rsidR="00F22691" w:rsidRPr="00E15EB2" w:rsidRDefault="00F22691" w:rsidP="00C140EC">
      <w:pPr>
        <w:rPr>
          <w:rFonts w:ascii="Arial" w:hAnsi="Arial" w:cs="Arial"/>
        </w:rPr>
      </w:pPr>
      <w:r w:rsidRPr="00873C9A">
        <w:rPr>
          <w:rFonts w:ascii="Arial" w:hAnsi="Arial" w:cs="Arial"/>
          <w:b/>
          <w:bCs/>
        </w:rPr>
        <w:t>Mainstream:</w:t>
      </w:r>
      <w:r w:rsidRPr="00E15EB2">
        <w:rPr>
          <w:rFonts w:ascii="Arial" w:hAnsi="Arial" w:cs="Arial"/>
        </w:rPr>
        <w:t xml:space="preserve"> Services that all children and young people use, for example youth clubs, leisure facilities and public transport. This can also include mainstream education, so schools and colleges that all children and young people can go to.</w:t>
      </w:r>
    </w:p>
    <w:p w14:paraId="6F4AFD54" w14:textId="77777777" w:rsidR="00F22691" w:rsidRPr="00E15EB2" w:rsidRDefault="00F22691" w:rsidP="00C140EC">
      <w:pPr>
        <w:rPr>
          <w:rFonts w:ascii="Arial" w:hAnsi="Arial" w:cs="Arial"/>
        </w:rPr>
      </w:pPr>
    </w:p>
    <w:p w14:paraId="2AE5626C" w14:textId="0FCFC1D2" w:rsidR="00F22691" w:rsidRPr="00E15EB2" w:rsidRDefault="00F22691" w:rsidP="00C140EC">
      <w:pPr>
        <w:rPr>
          <w:rFonts w:ascii="Arial" w:hAnsi="Arial" w:cs="Arial"/>
        </w:rPr>
      </w:pPr>
      <w:r w:rsidRPr="00873C9A">
        <w:rPr>
          <w:rFonts w:ascii="Arial" w:hAnsi="Arial" w:cs="Arial"/>
          <w:b/>
          <w:bCs/>
        </w:rPr>
        <w:t>Maximum:</w:t>
      </w:r>
      <w:r w:rsidRPr="00E15EB2">
        <w:rPr>
          <w:rFonts w:ascii="Arial" w:hAnsi="Arial" w:cs="Arial"/>
        </w:rPr>
        <w:t xml:space="preserve"> The biggest or highest number of something. </w:t>
      </w:r>
    </w:p>
    <w:p w14:paraId="5389FAE9" w14:textId="77777777" w:rsidR="00F22691" w:rsidRPr="00E15EB2" w:rsidRDefault="00F22691" w:rsidP="00C140EC">
      <w:pPr>
        <w:rPr>
          <w:rFonts w:ascii="Arial" w:hAnsi="Arial" w:cs="Arial"/>
        </w:rPr>
      </w:pPr>
    </w:p>
    <w:p w14:paraId="6F6BAAA3" w14:textId="77777777" w:rsidR="00F22691" w:rsidRPr="00E15EB2" w:rsidRDefault="00F22691" w:rsidP="00C140EC">
      <w:pPr>
        <w:rPr>
          <w:rFonts w:ascii="Arial" w:hAnsi="Arial" w:cs="Arial"/>
        </w:rPr>
      </w:pPr>
      <w:r w:rsidRPr="00873C9A">
        <w:rPr>
          <w:rFonts w:ascii="Arial" w:hAnsi="Arial" w:cs="Arial"/>
          <w:b/>
          <w:bCs/>
        </w:rPr>
        <w:t>Mediation:</w:t>
      </w:r>
      <w:r w:rsidRPr="00E15EB2">
        <w:rPr>
          <w:rFonts w:ascii="Arial" w:hAnsi="Arial" w:cs="Arial"/>
        </w:rPr>
        <w:t xml:space="preserve"> A way of trying to come to an agreement when people disagree. In education this is often when parents disagree with a council or school.</w:t>
      </w:r>
    </w:p>
    <w:p w14:paraId="603F326F" w14:textId="77777777" w:rsidR="00F22691" w:rsidRPr="00E15EB2" w:rsidRDefault="00F22691" w:rsidP="00C140EC">
      <w:pPr>
        <w:rPr>
          <w:rFonts w:ascii="Arial" w:hAnsi="Arial" w:cs="Arial"/>
        </w:rPr>
      </w:pPr>
    </w:p>
    <w:p w14:paraId="737EC614" w14:textId="77777777" w:rsidR="00F22691" w:rsidRDefault="00F22691" w:rsidP="00C140EC">
      <w:pPr>
        <w:rPr>
          <w:rFonts w:ascii="Arial" w:hAnsi="Arial" w:cs="Arial"/>
        </w:rPr>
      </w:pPr>
      <w:r w:rsidRPr="00873C9A">
        <w:rPr>
          <w:rFonts w:ascii="Arial" w:hAnsi="Arial" w:cs="Arial"/>
          <w:b/>
          <w:bCs/>
        </w:rPr>
        <w:lastRenderedPageBreak/>
        <w:t>NHS:</w:t>
      </w:r>
      <w:r w:rsidRPr="00E15EB2">
        <w:rPr>
          <w:rFonts w:ascii="Arial" w:hAnsi="Arial" w:cs="Arial"/>
        </w:rPr>
        <w:t xml:space="preserve"> Short for the National Health Service. All the doctors, nurses and other health professionals who work in hospitals and health services in your area work for the NHS.</w:t>
      </w:r>
    </w:p>
    <w:p w14:paraId="6181F3D6" w14:textId="77777777" w:rsidR="00F22691" w:rsidRPr="00E15EB2" w:rsidRDefault="00F22691" w:rsidP="00C140EC">
      <w:pPr>
        <w:rPr>
          <w:rFonts w:ascii="Arial" w:hAnsi="Arial" w:cs="Arial"/>
        </w:rPr>
      </w:pPr>
    </w:p>
    <w:p w14:paraId="51743B46" w14:textId="77777777" w:rsidR="00F22691" w:rsidRPr="00F22691" w:rsidRDefault="00F22691" w:rsidP="00C140EC">
      <w:pPr>
        <w:rPr>
          <w:rStyle w:val="wdyuqq"/>
          <w:rFonts w:ascii="Arial" w:hAnsi="Arial" w:cs="Arial"/>
          <w:color w:val="000000"/>
        </w:rPr>
      </w:pPr>
      <w:r w:rsidRPr="00F22691">
        <w:rPr>
          <w:rStyle w:val="wdyuqq"/>
          <w:rFonts w:ascii="Arial" w:hAnsi="Arial" w:cs="Arial"/>
          <w:b/>
          <w:bCs/>
          <w:color w:val="000000"/>
        </w:rPr>
        <w:t>Occupational Therapist:</w:t>
      </w:r>
      <w:r w:rsidRPr="00F22691">
        <w:rPr>
          <w:rStyle w:val="wdyuqq"/>
          <w:rFonts w:ascii="Arial" w:hAnsi="Arial" w:cs="Arial"/>
          <w:color w:val="000000"/>
        </w:rPr>
        <w:t xml:space="preserve"> OT for short. Therapists that help people with a wide range of conditions to improve their ability to carry out the everyday activities they need/choose to do in their daily lives.</w:t>
      </w:r>
    </w:p>
    <w:p w14:paraId="7312C0CC" w14:textId="77777777" w:rsidR="00F22691" w:rsidRPr="00F22691" w:rsidRDefault="00F22691" w:rsidP="00C140EC">
      <w:pPr>
        <w:rPr>
          <w:rFonts w:ascii="Arial" w:hAnsi="Arial" w:cs="Arial"/>
          <w:b/>
          <w:bCs/>
          <w:color w:val="000000"/>
        </w:rPr>
      </w:pPr>
    </w:p>
    <w:p w14:paraId="317B402E" w14:textId="77777777" w:rsidR="00F22691" w:rsidRPr="00E15EB2" w:rsidRDefault="00F22691" w:rsidP="00C140EC">
      <w:pPr>
        <w:rPr>
          <w:rFonts w:ascii="Arial" w:hAnsi="Arial" w:cs="Arial"/>
        </w:rPr>
      </w:pPr>
      <w:r w:rsidRPr="009802D0">
        <w:rPr>
          <w:rFonts w:ascii="Arial" w:hAnsi="Arial" w:cs="Arial"/>
          <w:b/>
          <w:bCs/>
        </w:rPr>
        <w:t>Ofsted:</w:t>
      </w:r>
      <w:r w:rsidRPr="00E15EB2">
        <w:rPr>
          <w:rFonts w:ascii="Arial" w:hAnsi="Arial" w:cs="Arial"/>
        </w:rPr>
        <w:t xml:space="preserve"> The organisation that makes sure schools and social care services are doing a good job. </w:t>
      </w:r>
    </w:p>
    <w:p w14:paraId="0DF6EFFD" w14:textId="77777777" w:rsidR="00F22691" w:rsidRPr="00E15EB2" w:rsidRDefault="00F22691" w:rsidP="00C140EC">
      <w:pPr>
        <w:rPr>
          <w:rFonts w:ascii="Arial" w:hAnsi="Arial" w:cs="Arial"/>
        </w:rPr>
      </w:pPr>
    </w:p>
    <w:p w14:paraId="55616AFD" w14:textId="77777777" w:rsidR="00F22691" w:rsidRPr="00E15EB2" w:rsidRDefault="00F22691" w:rsidP="00C140EC">
      <w:pPr>
        <w:rPr>
          <w:rFonts w:ascii="Arial" w:hAnsi="Arial" w:cs="Arial"/>
        </w:rPr>
      </w:pPr>
      <w:r w:rsidRPr="009802D0">
        <w:rPr>
          <w:rFonts w:ascii="Arial" w:hAnsi="Arial" w:cs="Arial"/>
          <w:b/>
          <w:bCs/>
        </w:rPr>
        <w:t>Organisation:</w:t>
      </w:r>
      <w:r w:rsidRPr="00E15EB2">
        <w:rPr>
          <w:rFonts w:ascii="Arial" w:hAnsi="Arial" w:cs="Arial"/>
        </w:rPr>
        <w:t xml:space="preserve"> A group of people who work together to achieve something. Groups like hospitals, schools, charities and councils are all types of organisations. </w:t>
      </w:r>
    </w:p>
    <w:p w14:paraId="155260F3" w14:textId="77777777" w:rsidR="00F22691" w:rsidRPr="00E15EB2" w:rsidRDefault="00F22691" w:rsidP="00C140EC">
      <w:pPr>
        <w:rPr>
          <w:rFonts w:ascii="Arial" w:hAnsi="Arial" w:cs="Arial"/>
        </w:rPr>
      </w:pPr>
    </w:p>
    <w:p w14:paraId="145E197B" w14:textId="77777777" w:rsidR="00F22691" w:rsidRPr="00E15EB2" w:rsidRDefault="00F22691" w:rsidP="00C140EC">
      <w:pPr>
        <w:rPr>
          <w:rFonts w:ascii="Arial" w:hAnsi="Arial" w:cs="Arial"/>
        </w:rPr>
      </w:pPr>
      <w:r w:rsidRPr="009802D0">
        <w:rPr>
          <w:rFonts w:ascii="Arial" w:hAnsi="Arial" w:cs="Arial"/>
          <w:b/>
          <w:bCs/>
        </w:rPr>
        <w:t>Outcomes:</w:t>
      </w:r>
      <w:r w:rsidRPr="00E15EB2">
        <w:rPr>
          <w:rFonts w:ascii="Arial" w:hAnsi="Arial" w:cs="Arial"/>
        </w:rPr>
        <w:t xml:space="preserve"> What children and young people achieve and how their lives improve, for example going to college, learning new skills, living on their own or getting a job.</w:t>
      </w:r>
    </w:p>
    <w:p w14:paraId="790436EE" w14:textId="77777777" w:rsidR="00F22691" w:rsidRPr="009802D0" w:rsidRDefault="00F22691" w:rsidP="00C140EC">
      <w:pPr>
        <w:rPr>
          <w:rFonts w:ascii="Arial" w:hAnsi="Arial" w:cs="Arial"/>
          <w:b/>
          <w:bCs/>
        </w:rPr>
      </w:pPr>
    </w:p>
    <w:p w14:paraId="31BC51F5" w14:textId="77777777" w:rsidR="00F22691" w:rsidRPr="00E15EB2" w:rsidRDefault="00F22691" w:rsidP="00C140EC">
      <w:pPr>
        <w:rPr>
          <w:rFonts w:ascii="Arial" w:hAnsi="Arial" w:cs="Arial"/>
        </w:rPr>
      </w:pPr>
      <w:r w:rsidRPr="009802D0">
        <w:rPr>
          <w:rFonts w:ascii="Arial" w:hAnsi="Arial" w:cs="Arial"/>
          <w:b/>
          <w:bCs/>
        </w:rPr>
        <w:t xml:space="preserve">Parent/Carer </w:t>
      </w:r>
      <w:r>
        <w:rPr>
          <w:rFonts w:ascii="Arial" w:hAnsi="Arial" w:cs="Arial"/>
          <w:b/>
          <w:bCs/>
        </w:rPr>
        <w:t>F</w:t>
      </w:r>
      <w:r w:rsidRPr="009802D0">
        <w:rPr>
          <w:rFonts w:ascii="Arial" w:hAnsi="Arial" w:cs="Arial"/>
          <w:b/>
          <w:bCs/>
        </w:rPr>
        <w:t>orums:</w:t>
      </w:r>
      <w:r w:rsidRPr="00E15EB2">
        <w:rPr>
          <w:rFonts w:ascii="Arial" w:hAnsi="Arial" w:cs="Arial"/>
        </w:rPr>
        <w:t xml:space="preserve"> Local groups where parents of disabled children and young people can come together to discuss issues in their local area and how they would like to improve them. </w:t>
      </w:r>
    </w:p>
    <w:p w14:paraId="4AFAB9F4" w14:textId="77777777" w:rsidR="00F22691" w:rsidRPr="00E15EB2" w:rsidRDefault="00F22691" w:rsidP="00C140EC">
      <w:pPr>
        <w:rPr>
          <w:rFonts w:ascii="Arial" w:hAnsi="Arial" w:cs="Arial"/>
        </w:rPr>
      </w:pPr>
    </w:p>
    <w:p w14:paraId="0FBCA973" w14:textId="77777777" w:rsidR="00F22691" w:rsidRPr="00E15EB2" w:rsidRDefault="00F22691" w:rsidP="00C140EC">
      <w:pPr>
        <w:rPr>
          <w:rFonts w:ascii="Arial" w:hAnsi="Arial" w:cs="Arial"/>
        </w:rPr>
      </w:pPr>
      <w:r w:rsidRPr="009802D0">
        <w:rPr>
          <w:rFonts w:ascii="Arial" w:hAnsi="Arial" w:cs="Arial"/>
          <w:b/>
          <w:bCs/>
        </w:rPr>
        <w:t>Parental Responsibility:</w:t>
      </w:r>
      <w:r w:rsidRPr="00E15EB2">
        <w:rPr>
          <w:rFonts w:ascii="Arial" w:hAnsi="Arial" w:cs="Arial"/>
        </w:rPr>
        <w:t xml:space="preserve"> The person with the legal power to make important decisions for a child. </w:t>
      </w:r>
    </w:p>
    <w:p w14:paraId="53BD5227" w14:textId="77777777" w:rsidR="00F22691" w:rsidRPr="00E15EB2" w:rsidRDefault="00F22691" w:rsidP="00C140EC">
      <w:pPr>
        <w:rPr>
          <w:rFonts w:ascii="Arial" w:hAnsi="Arial" w:cs="Arial"/>
        </w:rPr>
      </w:pPr>
    </w:p>
    <w:p w14:paraId="210596E9" w14:textId="77777777" w:rsidR="00F22691" w:rsidRPr="00E15EB2" w:rsidRDefault="00F22691" w:rsidP="00C140EC">
      <w:pPr>
        <w:rPr>
          <w:rFonts w:ascii="Arial" w:hAnsi="Arial" w:cs="Arial"/>
        </w:rPr>
      </w:pPr>
      <w:r w:rsidRPr="009802D0">
        <w:rPr>
          <w:rFonts w:ascii="Arial" w:hAnsi="Arial" w:cs="Arial"/>
          <w:b/>
          <w:bCs/>
        </w:rPr>
        <w:t>Participation:</w:t>
      </w:r>
      <w:r w:rsidRPr="00E15EB2">
        <w:rPr>
          <w:rFonts w:ascii="Arial" w:hAnsi="Arial" w:cs="Arial"/>
        </w:rPr>
        <w:t xml:space="preserve"> Taking part in something to achieve a goal. </w:t>
      </w:r>
    </w:p>
    <w:p w14:paraId="6E7B1BF8" w14:textId="77777777" w:rsidR="00F22691" w:rsidRPr="00E15EB2" w:rsidRDefault="00F22691" w:rsidP="00C140EC">
      <w:pPr>
        <w:rPr>
          <w:rFonts w:ascii="Arial" w:hAnsi="Arial" w:cs="Arial"/>
        </w:rPr>
      </w:pPr>
    </w:p>
    <w:p w14:paraId="03ECE332" w14:textId="77777777" w:rsidR="00F22691" w:rsidRDefault="00F22691" w:rsidP="00C140EC">
      <w:pPr>
        <w:rPr>
          <w:rFonts w:ascii="Arial" w:hAnsi="Arial" w:cs="Arial"/>
        </w:rPr>
      </w:pPr>
      <w:r w:rsidRPr="009802D0">
        <w:rPr>
          <w:rFonts w:ascii="Arial" w:hAnsi="Arial" w:cs="Arial"/>
          <w:b/>
          <w:bCs/>
        </w:rPr>
        <w:t xml:space="preserve">Participation Strategy: </w:t>
      </w:r>
      <w:r w:rsidRPr="00E15EB2">
        <w:rPr>
          <w:rFonts w:ascii="Arial" w:hAnsi="Arial" w:cs="Arial"/>
        </w:rPr>
        <w:t xml:space="preserve">A plan that explains why it is important to include people in decision-making and how people will be involved in making decisions. </w:t>
      </w:r>
    </w:p>
    <w:p w14:paraId="31D4B06F" w14:textId="77777777" w:rsidR="00F22691" w:rsidRDefault="00F22691" w:rsidP="00C140EC">
      <w:pPr>
        <w:rPr>
          <w:rFonts w:ascii="Arial" w:hAnsi="Arial" w:cs="Arial"/>
        </w:rPr>
      </w:pPr>
    </w:p>
    <w:p w14:paraId="47815FCD" w14:textId="77777777" w:rsidR="00F22691" w:rsidRPr="00E15EB2" w:rsidRDefault="00F22691" w:rsidP="00C140EC">
      <w:pPr>
        <w:rPr>
          <w:rFonts w:ascii="Arial" w:hAnsi="Arial" w:cs="Arial"/>
        </w:rPr>
      </w:pPr>
      <w:r w:rsidRPr="009802D0">
        <w:rPr>
          <w:rFonts w:ascii="Arial" w:hAnsi="Arial" w:cs="Arial"/>
          <w:b/>
          <w:bCs/>
        </w:rPr>
        <w:t>Patient:</w:t>
      </w:r>
      <w:r w:rsidRPr="00E15EB2">
        <w:rPr>
          <w:rFonts w:ascii="Arial" w:hAnsi="Arial" w:cs="Arial"/>
        </w:rPr>
        <w:t xml:space="preserve"> An unwell person who is being looked after by a doctor or nurse. </w:t>
      </w:r>
    </w:p>
    <w:p w14:paraId="49450E45" w14:textId="77777777" w:rsidR="00F22691" w:rsidRDefault="00F22691" w:rsidP="00C140EC">
      <w:pPr>
        <w:rPr>
          <w:rFonts w:ascii="Arial" w:hAnsi="Arial" w:cs="Arial"/>
        </w:rPr>
      </w:pPr>
    </w:p>
    <w:p w14:paraId="79413BE3" w14:textId="3108A60C" w:rsidR="00F22691" w:rsidRPr="00E15EB2" w:rsidRDefault="00F22691" w:rsidP="00C140EC">
      <w:pPr>
        <w:rPr>
          <w:rFonts w:ascii="Arial" w:hAnsi="Arial" w:cs="Arial"/>
        </w:rPr>
      </w:pPr>
      <w:r w:rsidRPr="009802D0">
        <w:rPr>
          <w:rFonts w:ascii="Arial" w:hAnsi="Arial" w:cs="Arial"/>
          <w:b/>
          <w:bCs/>
        </w:rPr>
        <w:t>Permanent Exclusion</w:t>
      </w:r>
      <w:r>
        <w:rPr>
          <w:rFonts w:ascii="Arial" w:hAnsi="Arial" w:cs="Arial"/>
        </w:rPr>
        <w:t>: also known as a PEX</w:t>
      </w:r>
      <w:r w:rsidR="008C07CE">
        <w:rPr>
          <w:rFonts w:ascii="Arial" w:hAnsi="Arial" w:cs="Arial"/>
        </w:rPr>
        <w:t xml:space="preserve"> or expulsion</w:t>
      </w:r>
      <w:r>
        <w:rPr>
          <w:rFonts w:ascii="Arial" w:hAnsi="Arial" w:cs="Arial"/>
        </w:rPr>
        <w:t xml:space="preserve">. When a child or young person is permanently excluded from an educational setting, usually a school or college.  </w:t>
      </w:r>
    </w:p>
    <w:p w14:paraId="56A376F7" w14:textId="77777777" w:rsidR="00F22691" w:rsidRDefault="00F22691" w:rsidP="00C140EC">
      <w:pPr>
        <w:rPr>
          <w:rFonts w:ascii="Arial" w:hAnsi="Arial" w:cs="Arial"/>
        </w:rPr>
      </w:pPr>
    </w:p>
    <w:p w14:paraId="5817B32D" w14:textId="77777777" w:rsidR="00F22691" w:rsidRPr="00E15EB2" w:rsidRDefault="00F22691" w:rsidP="00C140EC">
      <w:pPr>
        <w:rPr>
          <w:rFonts w:ascii="Arial" w:hAnsi="Arial" w:cs="Arial"/>
        </w:rPr>
      </w:pPr>
      <w:r w:rsidRPr="009802D0">
        <w:rPr>
          <w:rFonts w:ascii="Arial" w:hAnsi="Arial" w:cs="Arial"/>
          <w:b/>
          <w:bCs/>
        </w:rPr>
        <w:t>Person Centred Planning:</w:t>
      </w:r>
      <w:r w:rsidRPr="00E15EB2">
        <w:rPr>
          <w:rFonts w:ascii="Arial" w:hAnsi="Arial" w:cs="Arial"/>
        </w:rPr>
        <w:t xml:space="preserve"> A way of planning services based on what the person using them wants and cares about.</w:t>
      </w:r>
    </w:p>
    <w:p w14:paraId="2041B033" w14:textId="77777777" w:rsidR="00F22691" w:rsidRPr="00E15EB2" w:rsidRDefault="00F22691" w:rsidP="00C140EC">
      <w:pPr>
        <w:rPr>
          <w:rFonts w:ascii="Arial" w:hAnsi="Arial" w:cs="Arial"/>
        </w:rPr>
      </w:pPr>
    </w:p>
    <w:p w14:paraId="1920DEBF" w14:textId="68391849" w:rsidR="00F22691" w:rsidRPr="00E15EB2" w:rsidRDefault="00F22691" w:rsidP="00C140EC">
      <w:pPr>
        <w:rPr>
          <w:rFonts w:ascii="Arial" w:hAnsi="Arial" w:cs="Arial"/>
        </w:rPr>
      </w:pPr>
      <w:r w:rsidRPr="009802D0">
        <w:rPr>
          <w:rFonts w:ascii="Arial" w:hAnsi="Arial" w:cs="Arial"/>
          <w:b/>
          <w:bCs/>
        </w:rPr>
        <w:t xml:space="preserve">Personal </w:t>
      </w:r>
      <w:r>
        <w:rPr>
          <w:rFonts w:ascii="Arial" w:hAnsi="Arial" w:cs="Arial"/>
          <w:b/>
          <w:bCs/>
        </w:rPr>
        <w:t>A</w:t>
      </w:r>
      <w:r w:rsidRPr="009802D0">
        <w:rPr>
          <w:rFonts w:ascii="Arial" w:hAnsi="Arial" w:cs="Arial"/>
          <w:b/>
          <w:bCs/>
        </w:rPr>
        <w:t>ssistant:</w:t>
      </w:r>
      <w:r w:rsidRPr="00E15EB2">
        <w:rPr>
          <w:rFonts w:ascii="Arial" w:hAnsi="Arial" w:cs="Arial"/>
        </w:rPr>
        <w:t xml:space="preserve"> Somebody who supports you to do things.</w:t>
      </w:r>
    </w:p>
    <w:p w14:paraId="3AE8F6FF" w14:textId="27BD57D6" w:rsidR="00F22691" w:rsidRPr="00081844" w:rsidRDefault="00F22691" w:rsidP="00081844">
      <w:pPr>
        <w:pStyle w:val="pf0"/>
        <w:rPr>
          <w:rFonts w:ascii="Arial" w:hAnsi="Arial" w:cs="Arial"/>
          <w:sz w:val="20"/>
          <w:szCs w:val="20"/>
        </w:rPr>
      </w:pPr>
      <w:r w:rsidRPr="009802D0">
        <w:rPr>
          <w:rFonts w:ascii="Arial" w:hAnsi="Arial" w:cs="Arial"/>
          <w:b/>
          <w:bCs/>
        </w:rPr>
        <w:t xml:space="preserve">Personal </w:t>
      </w:r>
      <w:r>
        <w:rPr>
          <w:rFonts w:ascii="Arial" w:hAnsi="Arial" w:cs="Arial"/>
          <w:b/>
          <w:bCs/>
        </w:rPr>
        <w:t>B</w:t>
      </w:r>
      <w:r w:rsidRPr="009802D0">
        <w:rPr>
          <w:rFonts w:ascii="Arial" w:hAnsi="Arial" w:cs="Arial"/>
          <w:b/>
          <w:bCs/>
        </w:rPr>
        <w:t>udgets:</w:t>
      </w:r>
      <w:r w:rsidRPr="00E15EB2">
        <w:rPr>
          <w:rFonts w:ascii="Arial" w:hAnsi="Arial" w:cs="Arial"/>
        </w:rPr>
        <w:t xml:space="preserve"> </w:t>
      </w:r>
      <w:r w:rsidR="008C07CE" w:rsidRPr="008C07CE">
        <w:rPr>
          <w:rFonts w:ascii="Arial" w:hAnsi="Arial" w:cs="Arial"/>
        </w:rPr>
        <w:t>the notional amount of money that would be needed to cover the cost of making the special educational provision specified in the EHC plan. You cannot have a personal budget for education unless you have an EHC plan</w:t>
      </w:r>
      <w:r w:rsidR="008C07CE">
        <w:rPr>
          <w:rFonts w:ascii="Arial" w:hAnsi="Arial" w:cs="Arial"/>
        </w:rPr>
        <w:t>.</w:t>
      </w:r>
      <w:r w:rsidR="008C07CE">
        <w:rPr>
          <w:rStyle w:val="cf11"/>
        </w:rPr>
        <w:t xml:space="preserve"> </w:t>
      </w:r>
    </w:p>
    <w:p w14:paraId="785D003A" w14:textId="3215FDEA" w:rsidR="00C25D0C" w:rsidRPr="00C25D0C" w:rsidRDefault="00F22691" w:rsidP="00C25D0C">
      <w:pPr>
        <w:pStyle w:val="pf0"/>
        <w:rPr>
          <w:rFonts w:ascii="Arial" w:hAnsi="Arial" w:cs="Arial"/>
          <w:sz w:val="20"/>
          <w:szCs w:val="20"/>
        </w:rPr>
      </w:pPr>
      <w:r w:rsidRPr="009802D0">
        <w:rPr>
          <w:rFonts w:ascii="Arial" w:hAnsi="Arial" w:cs="Arial"/>
          <w:b/>
          <w:bCs/>
        </w:rPr>
        <w:t>Policy:</w:t>
      </w:r>
      <w:r w:rsidRPr="00E15EB2">
        <w:rPr>
          <w:rFonts w:ascii="Arial" w:hAnsi="Arial" w:cs="Arial"/>
        </w:rPr>
        <w:t xml:space="preserve"> </w:t>
      </w:r>
      <w:r w:rsidR="00C25D0C" w:rsidRPr="00C25D0C">
        <w:rPr>
          <w:rFonts w:ascii="Arial" w:hAnsi="Arial" w:cs="Arial"/>
        </w:rPr>
        <w:t>set of ideas or a plan of what to do in particular situations that has been agreed to officially by a group of people, a business organization or a government.</w:t>
      </w:r>
      <w:r w:rsidR="00C25D0C" w:rsidRPr="00C25D0C">
        <w:rPr>
          <w:rFonts w:ascii="Segoe UI" w:hAnsi="Segoe UI" w:cs="Segoe UI"/>
          <w:sz w:val="18"/>
          <w:szCs w:val="18"/>
        </w:rPr>
        <w:t xml:space="preserve"> </w:t>
      </w:r>
    </w:p>
    <w:p w14:paraId="165861E4" w14:textId="22DEB71E" w:rsidR="00F22691" w:rsidRPr="00E15EB2" w:rsidRDefault="00F22691" w:rsidP="00C140EC">
      <w:pPr>
        <w:rPr>
          <w:rFonts w:ascii="Arial" w:hAnsi="Arial" w:cs="Arial"/>
        </w:rPr>
      </w:pPr>
      <w:r w:rsidRPr="00E15EB2">
        <w:rPr>
          <w:rFonts w:ascii="Arial" w:hAnsi="Arial" w:cs="Arial"/>
        </w:rPr>
        <w:t xml:space="preserve">. </w:t>
      </w:r>
    </w:p>
    <w:p w14:paraId="57B0341B" w14:textId="77777777" w:rsidR="00F22691" w:rsidRPr="00E15EB2" w:rsidRDefault="00F22691" w:rsidP="00C140EC">
      <w:pPr>
        <w:rPr>
          <w:rFonts w:ascii="Arial" w:hAnsi="Arial" w:cs="Arial"/>
        </w:rPr>
      </w:pPr>
    </w:p>
    <w:p w14:paraId="2D7F7CED" w14:textId="4F0FF552" w:rsidR="00F22691" w:rsidRPr="00E15EB2" w:rsidRDefault="00F22691" w:rsidP="00C140EC">
      <w:pPr>
        <w:rPr>
          <w:rFonts w:ascii="Arial" w:hAnsi="Arial" w:cs="Arial"/>
        </w:rPr>
      </w:pPr>
      <w:r w:rsidRPr="009802D0">
        <w:rPr>
          <w:rFonts w:ascii="Arial" w:hAnsi="Arial" w:cs="Arial"/>
          <w:b/>
          <w:bCs/>
        </w:rPr>
        <w:t>Post-16:</w:t>
      </w:r>
      <w:r w:rsidRPr="00E15EB2">
        <w:rPr>
          <w:rFonts w:ascii="Arial" w:hAnsi="Arial" w:cs="Arial"/>
        </w:rPr>
        <w:t xml:space="preserve"> A general term used to describe the education, services or support that a young person gets after 16 years old. </w:t>
      </w:r>
    </w:p>
    <w:p w14:paraId="04CD7285" w14:textId="77777777" w:rsidR="00F22691" w:rsidRPr="009802D0" w:rsidRDefault="00F22691" w:rsidP="00C140EC">
      <w:pPr>
        <w:rPr>
          <w:rFonts w:ascii="Arial" w:hAnsi="Arial" w:cs="Arial"/>
          <w:b/>
          <w:bCs/>
        </w:rPr>
      </w:pPr>
    </w:p>
    <w:p w14:paraId="028F2F57" w14:textId="77777777" w:rsidR="00987E0A" w:rsidRDefault="00F22691" w:rsidP="00C140EC">
      <w:pPr>
        <w:rPr>
          <w:rFonts w:ascii="Arial" w:hAnsi="Arial" w:cs="Arial"/>
        </w:rPr>
      </w:pPr>
      <w:r w:rsidRPr="009802D0">
        <w:rPr>
          <w:rFonts w:ascii="Arial" w:hAnsi="Arial" w:cs="Arial"/>
          <w:b/>
          <w:bCs/>
        </w:rPr>
        <w:t>Private:</w:t>
      </w:r>
      <w:r w:rsidRPr="00E15EB2">
        <w:rPr>
          <w:rFonts w:ascii="Arial" w:hAnsi="Arial" w:cs="Arial"/>
        </w:rPr>
        <w:t xml:space="preserve"> It will only be seen by the people who really need to see it. It won’t be shared with everyone. </w:t>
      </w:r>
    </w:p>
    <w:p w14:paraId="0C57A12C" w14:textId="77777777" w:rsidR="00987E0A" w:rsidRDefault="00987E0A" w:rsidP="00C140EC">
      <w:pPr>
        <w:rPr>
          <w:rFonts w:ascii="Arial" w:hAnsi="Arial" w:cs="Arial"/>
        </w:rPr>
      </w:pPr>
    </w:p>
    <w:p w14:paraId="58AF063F" w14:textId="4A17C118" w:rsidR="00F22691" w:rsidRPr="00E15EB2" w:rsidRDefault="00F22691" w:rsidP="00C140EC">
      <w:pPr>
        <w:rPr>
          <w:rFonts w:ascii="Arial" w:hAnsi="Arial" w:cs="Arial"/>
        </w:rPr>
      </w:pPr>
      <w:r w:rsidRPr="00081844">
        <w:rPr>
          <w:rFonts w:ascii="Arial" w:hAnsi="Arial" w:cs="Arial"/>
          <w:b/>
          <w:bCs/>
        </w:rPr>
        <w:t>Process:</w:t>
      </w:r>
      <w:r w:rsidRPr="00E15EB2">
        <w:rPr>
          <w:rFonts w:ascii="Arial" w:hAnsi="Arial" w:cs="Arial"/>
        </w:rPr>
        <w:t xml:space="preserve"> The steps you go through to make something happen. </w:t>
      </w:r>
    </w:p>
    <w:p w14:paraId="4D8F85FD" w14:textId="77777777" w:rsidR="00F22691" w:rsidRPr="00E15EB2" w:rsidRDefault="00F22691" w:rsidP="00C140EC">
      <w:pPr>
        <w:rPr>
          <w:rFonts w:ascii="Arial" w:hAnsi="Arial" w:cs="Arial"/>
        </w:rPr>
      </w:pPr>
    </w:p>
    <w:p w14:paraId="1614125B" w14:textId="77777777" w:rsidR="00F22691" w:rsidRPr="00E15EB2" w:rsidRDefault="00F22691" w:rsidP="00C140EC">
      <w:pPr>
        <w:rPr>
          <w:rFonts w:ascii="Arial" w:hAnsi="Arial" w:cs="Arial"/>
        </w:rPr>
      </w:pPr>
      <w:r w:rsidRPr="009802D0">
        <w:rPr>
          <w:rFonts w:ascii="Arial" w:hAnsi="Arial" w:cs="Arial"/>
          <w:b/>
          <w:bCs/>
        </w:rPr>
        <w:t>Provisions:</w:t>
      </w:r>
      <w:r w:rsidRPr="00E15EB2">
        <w:rPr>
          <w:rFonts w:ascii="Arial" w:hAnsi="Arial" w:cs="Arial"/>
        </w:rPr>
        <w:t xml:space="preserve"> Something that is provided for somebody, sometimes the law tells organisations what they must provide. </w:t>
      </w:r>
    </w:p>
    <w:p w14:paraId="257D9CDD" w14:textId="77777777" w:rsidR="00F22691" w:rsidRPr="009802D0" w:rsidRDefault="00F22691" w:rsidP="00C140EC">
      <w:pPr>
        <w:rPr>
          <w:rFonts w:ascii="Arial" w:hAnsi="Arial" w:cs="Arial"/>
          <w:b/>
          <w:bCs/>
        </w:rPr>
      </w:pPr>
    </w:p>
    <w:p w14:paraId="5EF793A3" w14:textId="154851AC" w:rsidR="00F22691" w:rsidRPr="00E15EB2" w:rsidRDefault="00F22691" w:rsidP="00C140EC">
      <w:pPr>
        <w:rPr>
          <w:rFonts w:ascii="Arial" w:hAnsi="Arial" w:cs="Arial"/>
        </w:rPr>
      </w:pPr>
      <w:r w:rsidRPr="009802D0">
        <w:rPr>
          <w:rFonts w:ascii="Arial" w:hAnsi="Arial" w:cs="Arial"/>
          <w:b/>
          <w:bCs/>
        </w:rPr>
        <w:t>Pupil Premium:</w:t>
      </w:r>
      <w:r w:rsidRPr="00E15EB2">
        <w:rPr>
          <w:rFonts w:ascii="Arial" w:hAnsi="Arial" w:cs="Arial"/>
        </w:rPr>
        <w:t xml:space="preserve"> Extra money that a school gets for every pupil who is from a </w:t>
      </w:r>
      <w:r w:rsidR="008C07CE">
        <w:rPr>
          <w:rFonts w:ascii="Arial" w:hAnsi="Arial" w:cs="Arial"/>
        </w:rPr>
        <w:t>disadvantaged background</w:t>
      </w:r>
      <w:r w:rsidRPr="00E15EB2">
        <w:rPr>
          <w:rFonts w:ascii="Arial" w:hAnsi="Arial" w:cs="Arial"/>
        </w:rPr>
        <w:t xml:space="preserve"> to help them get a better education.</w:t>
      </w:r>
    </w:p>
    <w:p w14:paraId="1B04E737" w14:textId="77777777" w:rsidR="00F22691" w:rsidRPr="00E15EB2" w:rsidRDefault="00F22691" w:rsidP="00C140EC">
      <w:pPr>
        <w:rPr>
          <w:rFonts w:ascii="Arial" w:hAnsi="Arial" w:cs="Arial"/>
        </w:rPr>
      </w:pPr>
    </w:p>
    <w:p w14:paraId="2626ED64" w14:textId="77777777" w:rsidR="00F22691" w:rsidRPr="00E15EB2" w:rsidRDefault="00F22691" w:rsidP="00C140EC">
      <w:pPr>
        <w:rPr>
          <w:rFonts w:ascii="Arial" w:hAnsi="Arial" w:cs="Arial"/>
        </w:rPr>
      </w:pPr>
      <w:r w:rsidRPr="009802D0">
        <w:rPr>
          <w:rFonts w:ascii="Arial" w:hAnsi="Arial" w:cs="Arial"/>
          <w:b/>
          <w:bCs/>
        </w:rPr>
        <w:t>Regions:</w:t>
      </w:r>
      <w:r w:rsidRPr="00E15EB2">
        <w:rPr>
          <w:rFonts w:ascii="Arial" w:hAnsi="Arial" w:cs="Arial"/>
        </w:rPr>
        <w:t xml:space="preserve"> A large area of the country. England has 9 regions. </w:t>
      </w:r>
    </w:p>
    <w:p w14:paraId="3E6DE8F3" w14:textId="77777777" w:rsidR="00F22691" w:rsidRPr="00E15EB2" w:rsidRDefault="00F22691" w:rsidP="00C140EC">
      <w:pPr>
        <w:rPr>
          <w:rFonts w:ascii="Arial" w:hAnsi="Arial" w:cs="Arial"/>
        </w:rPr>
      </w:pPr>
    </w:p>
    <w:p w14:paraId="198E8108" w14:textId="77777777" w:rsidR="00F22691" w:rsidRPr="00E15EB2" w:rsidRDefault="00F22691" w:rsidP="00C140EC">
      <w:pPr>
        <w:rPr>
          <w:rFonts w:ascii="Arial" w:hAnsi="Arial" w:cs="Arial"/>
        </w:rPr>
      </w:pPr>
      <w:r w:rsidRPr="009802D0">
        <w:rPr>
          <w:rFonts w:ascii="Arial" w:hAnsi="Arial" w:cs="Arial"/>
          <w:b/>
          <w:bCs/>
        </w:rPr>
        <w:t>Regulations:</w:t>
      </w:r>
      <w:r w:rsidRPr="00E15EB2">
        <w:rPr>
          <w:rFonts w:ascii="Arial" w:hAnsi="Arial" w:cs="Arial"/>
        </w:rPr>
        <w:t xml:space="preserve"> Guidance that tells professionals and organisations what to do to make sure they carry out what the law says. </w:t>
      </w:r>
    </w:p>
    <w:p w14:paraId="0AF8BFB7" w14:textId="77777777" w:rsidR="00F22691" w:rsidRPr="00E15EB2" w:rsidRDefault="00F22691" w:rsidP="00C140EC">
      <w:pPr>
        <w:rPr>
          <w:rFonts w:ascii="Arial" w:hAnsi="Arial" w:cs="Arial"/>
        </w:rPr>
      </w:pPr>
    </w:p>
    <w:p w14:paraId="03DF7E9D" w14:textId="77777777" w:rsidR="00F22691" w:rsidRPr="00E15EB2" w:rsidRDefault="00F22691" w:rsidP="00C140EC">
      <w:pPr>
        <w:rPr>
          <w:rFonts w:ascii="Arial" w:hAnsi="Arial" w:cs="Arial"/>
        </w:rPr>
      </w:pPr>
      <w:r w:rsidRPr="009802D0">
        <w:rPr>
          <w:rFonts w:ascii="Arial" w:hAnsi="Arial" w:cs="Arial"/>
          <w:b/>
          <w:bCs/>
        </w:rPr>
        <w:t>Respect:</w:t>
      </w:r>
      <w:r w:rsidRPr="00E15EB2">
        <w:rPr>
          <w:rFonts w:ascii="Arial" w:hAnsi="Arial" w:cs="Arial"/>
        </w:rPr>
        <w:t xml:space="preserve"> Treating people in the right way. This includes valuing and taking seriously their rights, views and feelings. </w:t>
      </w:r>
    </w:p>
    <w:p w14:paraId="30090A2E" w14:textId="77777777" w:rsidR="00F22691" w:rsidRPr="00E15EB2" w:rsidRDefault="00F22691" w:rsidP="00C140EC">
      <w:pPr>
        <w:rPr>
          <w:rFonts w:ascii="Arial" w:hAnsi="Arial" w:cs="Arial"/>
        </w:rPr>
      </w:pPr>
    </w:p>
    <w:p w14:paraId="39EF37EC" w14:textId="77777777" w:rsidR="008C07CE" w:rsidRDefault="00F22691" w:rsidP="00C140EC">
      <w:pPr>
        <w:rPr>
          <w:rFonts w:ascii="Arial" w:hAnsi="Arial" w:cs="Arial"/>
        </w:rPr>
      </w:pPr>
      <w:r w:rsidRPr="009802D0">
        <w:rPr>
          <w:rFonts w:ascii="Arial" w:hAnsi="Arial" w:cs="Arial"/>
          <w:b/>
          <w:bCs/>
        </w:rPr>
        <w:t>Rights:</w:t>
      </w:r>
      <w:r w:rsidRPr="00E15EB2">
        <w:rPr>
          <w:rFonts w:ascii="Arial" w:hAnsi="Arial" w:cs="Arial"/>
        </w:rPr>
        <w:t xml:space="preserve"> A legal entitlement to have or to do something. </w:t>
      </w:r>
    </w:p>
    <w:p w14:paraId="4626D899" w14:textId="77777777" w:rsidR="008C07CE" w:rsidRDefault="008C07CE" w:rsidP="00C140EC">
      <w:pPr>
        <w:rPr>
          <w:rFonts w:ascii="Arial" w:hAnsi="Arial" w:cs="Arial"/>
        </w:rPr>
      </w:pPr>
    </w:p>
    <w:p w14:paraId="65D84294" w14:textId="294138A5" w:rsidR="00F22691" w:rsidRPr="00E15EB2" w:rsidRDefault="00F22691" w:rsidP="00C140EC">
      <w:pPr>
        <w:rPr>
          <w:rFonts w:ascii="Arial" w:hAnsi="Arial" w:cs="Arial"/>
        </w:rPr>
      </w:pPr>
      <w:r w:rsidRPr="00805732">
        <w:rPr>
          <w:rFonts w:ascii="Arial" w:hAnsi="Arial" w:cs="Arial"/>
          <w:b/>
          <w:bCs/>
        </w:rPr>
        <w:t>Ring fencing:</w:t>
      </w:r>
      <w:r w:rsidRPr="00E15EB2">
        <w:rPr>
          <w:rFonts w:ascii="Arial" w:hAnsi="Arial" w:cs="Arial"/>
        </w:rPr>
        <w:t xml:space="preserve"> When the government decides that some money can only be spent on a specific thing.</w:t>
      </w:r>
    </w:p>
    <w:p w14:paraId="347F06A0" w14:textId="77777777" w:rsidR="00F22691" w:rsidRPr="00E15EB2" w:rsidRDefault="00F22691" w:rsidP="00C140EC">
      <w:pPr>
        <w:rPr>
          <w:rFonts w:ascii="Arial" w:hAnsi="Arial" w:cs="Arial"/>
        </w:rPr>
      </w:pPr>
    </w:p>
    <w:p w14:paraId="082E0052" w14:textId="77777777" w:rsidR="00F22691" w:rsidRPr="00E15EB2" w:rsidRDefault="00F22691" w:rsidP="00C140EC">
      <w:pPr>
        <w:rPr>
          <w:rFonts w:ascii="Arial" w:hAnsi="Arial" w:cs="Arial"/>
        </w:rPr>
      </w:pPr>
      <w:r w:rsidRPr="009802D0">
        <w:rPr>
          <w:rFonts w:ascii="Arial" w:hAnsi="Arial" w:cs="Arial"/>
          <w:b/>
          <w:bCs/>
        </w:rPr>
        <w:t xml:space="preserve">Secondary </w:t>
      </w:r>
      <w:r>
        <w:rPr>
          <w:rFonts w:ascii="Arial" w:hAnsi="Arial" w:cs="Arial"/>
          <w:b/>
          <w:bCs/>
        </w:rPr>
        <w:t>L</w:t>
      </w:r>
      <w:r w:rsidRPr="009802D0">
        <w:rPr>
          <w:rFonts w:ascii="Arial" w:hAnsi="Arial" w:cs="Arial"/>
          <w:b/>
          <w:bCs/>
        </w:rPr>
        <w:t>egislation:</w:t>
      </w:r>
      <w:r w:rsidRPr="00E15EB2">
        <w:rPr>
          <w:rFonts w:ascii="Arial" w:hAnsi="Arial" w:cs="Arial"/>
        </w:rPr>
        <w:t xml:space="preserve"> Changes the Government makes to an existing law without having to pass a new law. </w:t>
      </w:r>
    </w:p>
    <w:p w14:paraId="67CEF53F" w14:textId="77777777" w:rsidR="00F22691" w:rsidRPr="00E15EB2" w:rsidRDefault="00F22691" w:rsidP="00C140EC">
      <w:pPr>
        <w:rPr>
          <w:rFonts w:ascii="Arial" w:hAnsi="Arial" w:cs="Arial"/>
        </w:rPr>
      </w:pPr>
    </w:p>
    <w:p w14:paraId="09A35937" w14:textId="77777777" w:rsidR="00F22691" w:rsidRPr="00E15EB2" w:rsidRDefault="00F22691" w:rsidP="00C140EC">
      <w:pPr>
        <w:rPr>
          <w:rFonts w:ascii="Arial" w:hAnsi="Arial" w:cs="Arial"/>
        </w:rPr>
      </w:pPr>
      <w:r w:rsidRPr="009802D0">
        <w:rPr>
          <w:rFonts w:ascii="Arial" w:hAnsi="Arial" w:cs="Arial"/>
          <w:b/>
          <w:bCs/>
        </w:rPr>
        <w:t>Select Committee:</w:t>
      </w:r>
      <w:r w:rsidRPr="00E15EB2">
        <w:rPr>
          <w:rFonts w:ascii="Arial" w:hAnsi="Arial" w:cs="Arial"/>
        </w:rPr>
        <w:t xml:space="preserve"> A group of MPs from all political parties that look at a specific issue. They listen to experts, write reports and tell the government what they think they should pay attention to.  </w:t>
      </w:r>
    </w:p>
    <w:p w14:paraId="5AA258F6" w14:textId="77777777" w:rsidR="00F22691" w:rsidRDefault="00F22691" w:rsidP="00C140EC">
      <w:pPr>
        <w:rPr>
          <w:rFonts w:ascii="Arial" w:hAnsi="Arial" w:cs="Arial"/>
        </w:rPr>
      </w:pPr>
    </w:p>
    <w:p w14:paraId="213BC83C" w14:textId="77777777" w:rsidR="00F22691" w:rsidRDefault="00F22691" w:rsidP="00C140EC">
      <w:pPr>
        <w:rPr>
          <w:rFonts w:ascii="Arial" w:hAnsi="Arial" w:cs="Arial"/>
        </w:rPr>
      </w:pPr>
      <w:r w:rsidRPr="009802D0">
        <w:rPr>
          <w:rFonts w:ascii="Arial" w:hAnsi="Arial" w:cs="Arial"/>
          <w:b/>
          <w:bCs/>
        </w:rPr>
        <w:t>SEND Code of Practise:</w:t>
      </w:r>
      <w:r>
        <w:rPr>
          <w:rFonts w:ascii="Arial" w:hAnsi="Arial" w:cs="Arial"/>
        </w:rPr>
        <w:t xml:space="preserve"> Also known as SENDCOP. A set of legal guidelines outlined by the government for organisations working with people with SEN. </w:t>
      </w:r>
    </w:p>
    <w:p w14:paraId="0D7D6ABC" w14:textId="77777777" w:rsidR="00F22691" w:rsidRDefault="00F22691" w:rsidP="00C140EC">
      <w:pPr>
        <w:rPr>
          <w:rFonts w:ascii="Arial" w:hAnsi="Arial" w:cs="Arial"/>
        </w:rPr>
      </w:pPr>
    </w:p>
    <w:p w14:paraId="1F7465F9" w14:textId="77777777" w:rsidR="00F22691" w:rsidRDefault="00F22691" w:rsidP="00C140EC">
      <w:pPr>
        <w:rPr>
          <w:rFonts w:ascii="Arial" w:hAnsi="Arial" w:cs="Arial"/>
        </w:rPr>
      </w:pPr>
      <w:r w:rsidRPr="009802D0">
        <w:rPr>
          <w:rFonts w:ascii="Arial" w:hAnsi="Arial" w:cs="Arial"/>
          <w:b/>
          <w:bCs/>
        </w:rPr>
        <w:t>Special Educational Needs and Disability Information, Advice and Support Service:</w:t>
      </w:r>
      <w:r>
        <w:rPr>
          <w:rFonts w:ascii="Arial" w:hAnsi="Arial" w:cs="Arial"/>
        </w:rPr>
        <w:t xml:space="preserve"> Usually known as a SENDIASS. See IASS. </w:t>
      </w:r>
    </w:p>
    <w:p w14:paraId="4F78B35C" w14:textId="77777777" w:rsidR="00F22691" w:rsidRPr="00E15EB2" w:rsidRDefault="00F22691" w:rsidP="00C140EC">
      <w:pPr>
        <w:rPr>
          <w:rFonts w:ascii="Arial" w:hAnsi="Arial" w:cs="Arial"/>
        </w:rPr>
      </w:pPr>
    </w:p>
    <w:p w14:paraId="6485A936" w14:textId="77777777" w:rsidR="00F22691" w:rsidRPr="00E15EB2" w:rsidRDefault="00F22691" w:rsidP="00C140EC">
      <w:pPr>
        <w:rPr>
          <w:rFonts w:ascii="Arial" w:hAnsi="Arial" w:cs="Arial"/>
        </w:rPr>
      </w:pPr>
      <w:r w:rsidRPr="009802D0">
        <w:rPr>
          <w:rFonts w:ascii="Arial" w:hAnsi="Arial" w:cs="Arial"/>
          <w:b/>
          <w:bCs/>
        </w:rPr>
        <w:t>Services</w:t>
      </w:r>
      <w:r w:rsidRPr="00E15EB2">
        <w:rPr>
          <w:rFonts w:ascii="Arial" w:hAnsi="Arial" w:cs="Arial"/>
        </w:rPr>
        <w:t>: Providing something that meets a need, such as buses for transport, a specific type of health care or using a youth club as a way to meet new people.</w:t>
      </w:r>
    </w:p>
    <w:p w14:paraId="76B95FD2" w14:textId="77777777" w:rsidR="00F22691" w:rsidRDefault="00F22691" w:rsidP="00C140EC">
      <w:pPr>
        <w:rPr>
          <w:rFonts w:ascii="Arial" w:hAnsi="Arial" w:cs="Arial"/>
        </w:rPr>
      </w:pPr>
    </w:p>
    <w:p w14:paraId="409DE803" w14:textId="18CECB3C" w:rsidR="00F22691" w:rsidRPr="005417DF" w:rsidRDefault="00F22691" w:rsidP="00C140EC">
      <w:pPr>
        <w:rPr>
          <w:rFonts w:ascii="Arial" w:hAnsi="Arial" w:cs="Arial"/>
          <w:color w:val="000000" w:themeColor="text1"/>
        </w:rPr>
      </w:pPr>
      <w:r w:rsidRPr="005417DF">
        <w:rPr>
          <w:rFonts w:ascii="Arial" w:hAnsi="Arial" w:cs="Arial"/>
          <w:b/>
          <w:bCs/>
          <w:color w:val="000000" w:themeColor="text1"/>
        </w:rPr>
        <w:t>Social Emotional Mental Health:</w:t>
      </w:r>
      <w:r w:rsidRPr="005417DF">
        <w:rPr>
          <w:rFonts w:ascii="Arial" w:hAnsi="Arial" w:cs="Arial"/>
          <w:color w:val="000000" w:themeColor="text1"/>
        </w:rPr>
        <w:t xml:space="preserve"> sometimes known as S</w:t>
      </w:r>
      <w:r w:rsidR="005417DF" w:rsidRPr="005417DF">
        <w:rPr>
          <w:rFonts w:ascii="Arial" w:hAnsi="Arial" w:cs="Arial"/>
          <w:color w:val="000000" w:themeColor="text1"/>
        </w:rPr>
        <w:t>EMH</w:t>
      </w:r>
      <w:r w:rsidRPr="005417DF">
        <w:rPr>
          <w:rFonts w:ascii="Arial" w:hAnsi="Arial" w:cs="Arial"/>
          <w:color w:val="000000" w:themeColor="text1"/>
        </w:rPr>
        <w:t>.</w:t>
      </w:r>
      <w:r w:rsidR="005417DF" w:rsidRPr="005417DF">
        <w:rPr>
          <w:rFonts w:ascii="Arial" w:hAnsi="Arial" w:cs="Arial"/>
          <w:color w:val="000000" w:themeColor="text1"/>
        </w:rPr>
        <w:t xml:space="preserve"> Used as a</w:t>
      </w:r>
      <w:r w:rsidR="00987E0A">
        <w:rPr>
          <w:rFonts w:ascii="Arial" w:hAnsi="Arial" w:cs="Arial"/>
          <w:color w:val="000000" w:themeColor="text1"/>
        </w:rPr>
        <w:t>n</w:t>
      </w:r>
      <w:r w:rsidR="005417DF" w:rsidRPr="005417DF">
        <w:rPr>
          <w:rFonts w:ascii="Arial" w:hAnsi="Arial" w:cs="Arial"/>
          <w:color w:val="000000" w:themeColor="text1"/>
        </w:rPr>
        <w:t xml:space="preserve"> umbrella term to refer to the health of people who struggle socially, emotionally and mentally alongside their condition. </w:t>
      </w:r>
      <w:r w:rsidRPr="005417DF">
        <w:rPr>
          <w:rFonts w:ascii="Arial" w:hAnsi="Arial" w:cs="Arial"/>
          <w:color w:val="000000" w:themeColor="text1"/>
        </w:rPr>
        <w:t xml:space="preserve"> </w:t>
      </w:r>
    </w:p>
    <w:p w14:paraId="04DA8426" w14:textId="77777777" w:rsidR="00F22691" w:rsidRPr="00E15EB2" w:rsidRDefault="00F22691" w:rsidP="00C140EC">
      <w:pPr>
        <w:rPr>
          <w:rFonts w:ascii="Arial" w:hAnsi="Arial" w:cs="Arial"/>
        </w:rPr>
      </w:pPr>
    </w:p>
    <w:p w14:paraId="4E0C5D1A" w14:textId="77777777" w:rsidR="00F22691" w:rsidRPr="00E15EB2" w:rsidRDefault="00F22691" w:rsidP="00C140EC">
      <w:pPr>
        <w:rPr>
          <w:rFonts w:ascii="Arial" w:hAnsi="Arial" w:cs="Arial"/>
        </w:rPr>
      </w:pPr>
      <w:r w:rsidRPr="009802D0">
        <w:rPr>
          <w:rFonts w:ascii="Arial" w:hAnsi="Arial" w:cs="Arial"/>
          <w:b/>
          <w:bCs/>
        </w:rPr>
        <w:t xml:space="preserve">Short </w:t>
      </w:r>
      <w:r>
        <w:rPr>
          <w:rFonts w:ascii="Arial" w:hAnsi="Arial" w:cs="Arial"/>
          <w:b/>
          <w:bCs/>
        </w:rPr>
        <w:t>B</w:t>
      </w:r>
      <w:r w:rsidRPr="009802D0">
        <w:rPr>
          <w:rFonts w:ascii="Arial" w:hAnsi="Arial" w:cs="Arial"/>
          <w:b/>
          <w:bCs/>
        </w:rPr>
        <w:t>reaks:</w:t>
      </w:r>
      <w:r w:rsidRPr="00E15EB2">
        <w:rPr>
          <w:rFonts w:ascii="Arial" w:hAnsi="Arial" w:cs="Arial"/>
        </w:rPr>
        <w:t xml:space="preserve"> Opportunities for disabled children and young people to spend time away from their family and do something fun. For example a day, evening, overnight or weekend activity. </w:t>
      </w:r>
    </w:p>
    <w:p w14:paraId="4B5C8A3B" w14:textId="77777777" w:rsidR="00F22691" w:rsidRPr="00E15EB2" w:rsidRDefault="00F22691" w:rsidP="00C140EC">
      <w:pPr>
        <w:rPr>
          <w:rFonts w:ascii="Arial" w:hAnsi="Arial" w:cs="Arial"/>
        </w:rPr>
      </w:pPr>
    </w:p>
    <w:p w14:paraId="20B7345A" w14:textId="4491FCF4" w:rsidR="00F22691" w:rsidRPr="00E15EB2" w:rsidRDefault="00F22691" w:rsidP="002237B2">
      <w:pPr>
        <w:pStyle w:val="pf0"/>
        <w:rPr>
          <w:rFonts w:ascii="Arial" w:hAnsi="Arial" w:cs="Arial"/>
        </w:rPr>
      </w:pPr>
      <w:r w:rsidRPr="009802D0">
        <w:rPr>
          <w:rFonts w:ascii="Arial" w:hAnsi="Arial" w:cs="Arial"/>
          <w:b/>
          <w:bCs/>
        </w:rPr>
        <w:t>Special Educational Needs (SEN):</w:t>
      </w:r>
      <w:r w:rsidRPr="00E15EB2">
        <w:rPr>
          <w:rFonts w:ascii="Arial" w:hAnsi="Arial" w:cs="Arial"/>
        </w:rPr>
        <w:t xml:space="preserve"> Children and young people have special educational needs if they have a learning difficulty which means they need extra support to help them learn or take part in activities in school or college.</w:t>
      </w:r>
      <w:r w:rsidR="005417DF">
        <w:rPr>
          <w:rFonts w:ascii="Arial" w:hAnsi="Arial" w:cs="Arial"/>
        </w:rPr>
        <w:t xml:space="preserve"> This can include </w:t>
      </w:r>
      <w:r w:rsidR="00B6299E" w:rsidRPr="00B6299E">
        <w:rPr>
          <w:rFonts w:ascii="Arial" w:hAnsi="Arial" w:cs="Arial"/>
        </w:rPr>
        <w:t xml:space="preserve">behavioural, emotional and social difficulties, speech, language and communication, hearing impairment, visual impairment, multi-sensory impairment, physical disability and autism. </w:t>
      </w:r>
    </w:p>
    <w:p w14:paraId="2F60124D" w14:textId="77777777" w:rsidR="00F22691" w:rsidRPr="00E15EB2" w:rsidRDefault="00F22691" w:rsidP="00C140EC">
      <w:pPr>
        <w:rPr>
          <w:rFonts w:ascii="Arial" w:hAnsi="Arial" w:cs="Arial"/>
        </w:rPr>
      </w:pPr>
      <w:r w:rsidRPr="009802D0">
        <w:rPr>
          <w:rFonts w:ascii="Arial" w:hAnsi="Arial" w:cs="Arial"/>
          <w:b/>
          <w:bCs/>
        </w:rPr>
        <w:lastRenderedPageBreak/>
        <w:t xml:space="preserve">Specialist </w:t>
      </w:r>
      <w:r>
        <w:rPr>
          <w:rFonts w:ascii="Arial" w:hAnsi="Arial" w:cs="Arial"/>
          <w:b/>
          <w:bCs/>
        </w:rPr>
        <w:t>S</w:t>
      </w:r>
      <w:r w:rsidRPr="009802D0">
        <w:rPr>
          <w:rFonts w:ascii="Arial" w:hAnsi="Arial" w:cs="Arial"/>
          <w:b/>
          <w:bCs/>
        </w:rPr>
        <w:t>ervices:</w:t>
      </w:r>
      <w:r w:rsidRPr="00E15EB2">
        <w:rPr>
          <w:rFonts w:ascii="Arial" w:hAnsi="Arial" w:cs="Arial"/>
        </w:rPr>
        <w:t xml:space="preserve"> Help with a particular special need, disability, illness or condition. </w:t>
      </w:r>
    </w:p>
    <w:p w14:paraId="30A02B64" w14:textId="77777777" w:rsidR="00F22691" w:rsidRPr="00E15EB2" w:rsidRDefault="00F22691" w:rsidP="00C140EC">
      <w:pPr>
        <w:rPr>
          <w:rFonts w:ascii="Arial" w:hAnsi="Arial" w:cs="Arial"/>
        </w:rPr>
      </w:pPr>
    </w:p>
    <w:p w14:paraId="0BAD7266" w14:textId="77777777" w:rsidR="00F22691" w:rsidRPr="00F22691" w:rsidRDefault="00F22691" w:rsidP="00C140EC">
      <w:pPr>
        <w:rPr>
          <w:rStyle w:val="wdyuqq"/>
          <w:rFonts w:ascii="Arial" w:hAnsi="Arial" w:cs="Arial"/>
          <w:color w:val="000000"/>
        </w:rPr>
      </w:pPr>
      <w:r w:rsidRPr="009802D0">
        <w:rPr>
          <w:rFonts w:ascii="Arial" w:hAnsi="Arial" w:cs="Arial"/>
          <w:b/>
          <w:bCs/>
        </w:rPr>
        <w:t>Speech and Language Therapist:</w:t>
      </w:r>
      <w:r w:rsidRPr="00E15EB2">
        <w:rPr>
          <w:rFonts w:ascii="Arial" w:hAnsi="Arial" w:cs="Arial"/>
        </w:rPr>
        <w:t xml:space="preserve"> S&amp;LT for short. </w:t>
      </w:r>
      <w:r w:rsidRPr="00F22691">
        <w:rPr>
          <w:rStyle w:val="wdyuqq"/>
          <w:rFonts w:ascii="Arial" w:hAnsi="Arial" w:cs="Arial"/>
          <w:color w:val="000000"/>
        </w:rPr>
        <w:t>Someone who helps people who have issues with communication or with eating, drinking or swallowing.</w:t>
      </w:r>
    </w:p>
    <w:p w14:paraId="180A6915" w14:textId="77777777" w:rsidR="00F22691" w:rsidRPr="00F22691" w:rsidRDefault="00F22691" w:rsidP="00C140EC">
      <w:pPr>
        <w:rPr>
          <w:rFonts w:ascii="Arial" w:hAnsi="Arial" w:cs="Arial"/>
          <w:color w:val="000000"/>
        </w:rPr>
      </w:pPr>
    </w:p>
    <w:p w14:paraId="626DFCAE" w14:textId="77777777" w:rsidR="00F22691" w:rsidRPr="00AE1F24" w:rsidRDefault="00F22691" w:rsidP="00C140EC">
      <w:pPr>
        <w:rPr>
          <w:rFonts w:ascii="Arial" w:hAnsi="Arial" w:cs="Arial"/>
          <w:color w:val="FF0000"/>
        </w:rPr>
      </w:pPr>
      <w:r w:rsidRPr="00081844">
        <w:rPr>
          <w:rFonts w:ascii="Arial" w:hAnsi="Arial" w:cs="Arial"/>
          <w:b/>
          <w:bCs/>
        </w:rPr>
        <w:t>Statement of SEN Support:</w:t>
      </w:r>
      <w:r w:rsidRPr="00081844">
        <w:rPr>
          <w:rFonts w:ascii="Arial" w:hAnsi="Arial" w:cs="Arial"/>
        </w:rPr>
        <w:t xml:space="preserve"> A legal document written by the local authority that tells schools what support they have to give you</w:t>
      </w:r>
      <w:r w:rsidRPr="00AE1F24">
        <w:rPr>
          <w:rFonts w:ascii="Arial" w:hAnsi="Arial" w:cs="Arial"/>
          <w:color w:val="FF0000"/>
        </w:rPr>
        <w:t xml:space="preserve">. </w:t>
      </w:r>
    </w:p>
    <w:p w14:paraId="308385F0" w14:textId="77777777" w:rsidR="00F22691" w:rsidRPr="009802D0" w:rsidRDefault="00F22691" w:rsidP="00C140EC">
      <w:pPr>
        <w:rPr>
          <w:rFonts w:ascii="Arial" w:hAnsi="Arial" w:cs="Arial"/>
          <w:b/>
          <w:bCs/>
        </w:rPr>
      </w:pPr>
    </w:p>
    <w:p w14:paraId="6D52CD8E" w14:textId="6641EF3B" w:rsidR="008C07CE" w:rsidRDefault="00F22691" w:rsidP="00C140EC">
      <w:pPr>
        <w:rPr>
          <w:rFonts w:ascii="Arial" w:hAnsi="Arial" w:cs="Arial"/>
        </w:rPr>
      </w:pPr>
      <w:r w:rsidRPr="009802D0">
        <w:rPr>
          <w:rFonts w:ascii="Arial" w:hAnsi="Arial" w:cs="Arial"/>
          <w:b/>
          <w:bCs/>
        </w:rPr>
        <w:t>Statutory:</w:t>
      </w:r>
      <w:r w:rsidRPr="00E15EB2">
        <w:rPr>
          <w:rFonts w:ascii="Arial" w:hAnsi="Arial" w:cs="Arial"/>
        </w:rPr>
        <w:t xml:space="preserve"> What the law says. </w:t>
      </w:r>
    </w:p>
    <w:p w14:paraId="74D5D5F6" w14:textId="77777777" w:rsidR="008C07CE" w:rsidRPr="00A24A21" w:rsidRDefault="008C07CE" w:rsidP="00C140EC">
      <w:pPr>
        <w:rPr>
          <w:rFonts w:ascii="Arial" w:hAnsi="Arial" w:cs="Arial"/>
          <w:b/>
          <w:bCs/>
        </w:rPr>
      </w:pPr>
    </w:p>
    <w:p w14:paraId="40B62327" w14:textId="4A7E319B" w:rsidR="00F22691" w:rsidRPr="00E15EB2" w:rsidRDefault="008C07CE" w:rsidP="00C140EC">
      <w:pPr>
        <w:rPr>
          <w:rFonts w:ascii="Arial" w:hAnsi="Arial" w:cs="Arial"/>
        </w:rPr>
      </w:pPr>
      <w:r w:rsidRPr="00A24A21">
        <w:rPr>
          <w:rFonts w:ascii="Arial" w:hAnsi="Arial" w:cs="Arial"/>
          <w:b/>
          <w:bCs/>
        </w:rPr>
        <w:t>S</w:t>
      </w:r>
      <w:r w:rsidR="00F22691" w:rsidRPr="00A24A21">
        <w:rPr>
          <w:rFonts w:ascii="Arial" w:hAnsi="Arial" w:cs="Arial"/>
          <w:b/>
          <w:bCs/>
        </w:rPr>
        <w:t>tatutory services:</w:t>
      </w:r>
      <w:r w:rsidR="00F22691" w:rsidRPr="00E15EB2">
        <w:rPr>
          <w:rFonts w:ascii="Arial" w:hAnsi="Arial" w:cs="Arial"/>
        </w:rPr>
        <w:t xml:space="preserve"> Services that the government provide, for example education, health or social care services from a local authority. </w:t>
      </w:r>
    </w:p>
    <w:p w14:paraId="266F5647" w14:textId="77777777" w:rsidR="00F22691" w:rsidRPr="00E15EB2" w:rsidRDefault="00F22691" w:rsidP="00C140EC">
      <w:pPr>
        <w:rPr>
          <w:rFonts w:ascii="Arial" w:hAnsi="Arial" w:cs="Arial"/>
        </w:rPr>
      </w:pPr>
    </w:p>
    <w:p w14:paraId="184DA3BC" w14:textId="77777777" w:rsidR="00F22691" w:rsidRPr="00E15EB2" w:rsidRDefault="00F22691" w:rsidP="00C140EC">
      <w:pPr>
        <w:rPr>
          <w:rFonts w:ascii="Arial" w:hAnsi="Arial" w:cs="Arial"/>
        </w:rPr>
      </w:pPr>
      <w:r w:rsidRPr="009802D0">
        <w:rPr>
          <w:rFonts w:ascii="Arial" w:hAnsi="Arial" w:cs="Arial"/>
          <w:b/>
          <w:bCs/>
        </w:rPr>
        <w:t>Supported:</w:t>
      </w:r>
      <w:r w:rsidRPr="00E15EB2">
        <w:rPr>
          <w:rFonts w:ascii="Arial" w:hAnsi="Arial" w:cs="Arial"/>
        </w:rPr>
        <w:t xml:space="preserve"> Getting help from an organisation or from people. </w:t>
      </w:r>
    </w:p>
    <w:p w14:paraId="758F10C7" w14:textId="77777777" w:rsidR="00F22691" w:rsidRPr="00E15EB2" w:rsidRDefault="00F22691" w:rsidP="00C140EC">
      <w:pPr>
        <w:rPr>
          <w:rFonts w:ascii="Arial" w:hAnsi="Arial" w:cs="Arial"/>
        </w:rPr>
      </w:pPr>
    </w:p>
    <w:p w14:paraId="0C8385F3" w14:textId="1A1CED69" w:rsidR="00F22691" w:rsidRPr="00E15EB2" w:rsidRDefault="00F22691" w:rsidP="00C140EC">
      <w:pPr>
        <w:rPr>
          <w:rFonts w:ascii="Arial" w:hAnsi="Arial" w:cs="Arial"/>
        </w:rPr>
      </w:pPr>
      <w:r w:rsidRPr="009802D0">
        <w:rPr>
          <w:rFonts w:ascii="Arial" w:hAnsi="Arial" w:cs="Arial"/>
          <w:b/>
          <w:bCs/>
        </w:rPr>
        <w:t>Therapies:</w:t>
      </w:r>
      <w:r w:rsidRPr="00E15EB2">
        <w:rPr>
          <w:rFonts w:ascii="Arial" w:hAnsi="Arial" w:cs="Arial"/>
        </w:rPr>
        <w:t xml:space="preserve"> Medical</w:t>
      </w:r>
      <w:r w:rsidR="008C07CE">
        <w:rPr>
          <w:rFonts w:ascii="Arial" w:hAnsi="Arial" w:cs="Arial"/>
        </w:rPr>
        <w:t xml:space="preserve">, </w:t>
      </w:r>
      <w:r w:rsidR="00987E0A">
        <w:rPr>
          <w:rFonts w:ascii="Arial" w:hAnsi="Arial" w:cs="Arial"/>
        </w:rPr>
        <w:t>holistic,</w:t>
      </w:r>
      <w:r w:rsidR="008C07CE">
        <w:rPr>
          <w:rFonts w:ascii="Arial" w:hAnsi="Arial" w:cs="Arial"/>
        </w:rPr>
        <w:t xml:space="preserve"> or therapeutic </w:t>
      </w:r>
      <w:r w:rsidRPr="00E15EB2">
        <w:rPr>
          <w:rFonts w:ascii="Arial" w:hAnsi="Arial" w:cs="Arial"/>
        </w:rPr>
        <w:t>treatments that help a disabled person to manage the symptoms of their condition, for example physiotherapy, speech therapy.</w:t>
      </w:r>
    </w:p>
    <w:p w14:paraId="2CB6853C" w14:textId="77777777" w:rsidR="00F22691" w:rsidRPr="00E15EB2" w:rsidRDefault="00F22691" w:rsidP="00C140EC">
      <w:pPr>
        <w:rPr>
          <w:rFonts w:ascii="Arial" w:hAnsi="Arial" w:cs="Arial"/>
        </w:rPr>
      </w:pPr>
    </w:p>
    <w:p w14:paraId="324470E5" w14:textId="77777777" w:rsidR="008C07CE" w:rsidRDefault="00F22691" w:rsidP="00C140EC">
      <w:pPr>
        <w:rPr>
          <w:rFonts w:ascii="Arial" w:hAnsi="Arial" w:cs="Arial"/>
        </w:rPr>
      </w:pPr>
      <w:r w:rsidRPr="009802D0">
        <w:rPr>
          <w:rFonts w:ascii="Arial" w:hAnsi="Arial" w:cs="Arial"/>
          <w:b/>
          <w:bCs/>
        </w:rPr>
        <w:t>Therapists:</w:t>
      </w:r>
      <w:r w:rsidRPr="00E15EB2">
        <w:rPr>
          <w:rFonts w:ascii="Arial" w:hAnsi="Arial" w:cs="Arial"/>
        </w:rPr>
        <w:t xml:space="preserve"> Health professionals who help children and young people with their health issues. They can be physiotherapists, occupational therapists, speech and language therapists or other therapists, depending on what help you need. </w:t>
      </w:r>
    </w:p>
    <w:p w14:paraId="0B20E685" w14:textId="77777777" w:rsidR="008C07CE" w:rsidRDefault="008C07CE" w:rsidP="00C140EC">
      <w:pPr>
        <w:rPr>
          <w:rFonts w:ascii="Arial" w:hAnsi="Arial" w:cs="Arial"/>
        </w:rPr>
      </w:pPr>
    </w:p>
    <w:p w14:paraId="71220CFC" w14:textId="06ABE29A" w:rsidR="00F22691" w:rsidRPr="00E15EB2" w:rsidRDefault="00F22691" w:rsidP="00C140EC">
      <w:pPr>
        <w:rPr>
          <w:rFonts w:ascii="Arial" w:hAnsi="Arial" w:cs="Arial"/>
        </w:rPr>
      </w:pPr>
      <w:r w:rsidRPr="00805732">
        <w:rPr>
          <w:rFonts w:ascii="Arial" w:hAnsi="Arial" w:cs="Arial"/>
          <w:b/>
          <w:bCs/>
        </w:rPr>
        <w:t>Transition:</w:t>
      </w:r>
      <w:r w:rsidRPr="00E15EB2">
        <w:rPr>
          <w:rFonts w:ascii="Arial" w:hAnsi="Arial" w:cs="Arial"/>
        </w:rPr>
        <w:t xml:space="preserve"> When a young person moves from children’s to adult services. </w:t>
      </w:r>
    </w:p>
    <w:p w14:paraId="1CF3A3D6" w14:textId="77777777" w:rsidR="00F22691" w:rsidRPr="00E15EB2" w:rsidRDefault="00F22691" w:rsidP="00C140EC">
      <w:pPr>
        <w:rPr>
          <w:rFonts w:ascii="Arial" w:hAnsi="Arial" w:cs="Arial"/>
        </w:rPr>
      </w:pPr>
    </w:p>
    <w:p w14:paraId="49E10B81" w14:textId="77777777" w:rsidR="00F22691" w:rsidRPr="00E15EB2" w:rsidRDefault="00F22691" w:rsidP="00C140EC">
      <w:pPr>
        <w:rPr>
          <w:rFonts w:ascii="Arial" w:hAnsi="Arial" w:cs="Arial"/>
        </w:rPr>
      </w:pPr>
      <w:r w:rsidRPr="009802D0">
        <w:rPr>
          <w:rFonts w:ascii="Arial" w:hAnsi="Arial" w:cs="Arial"/>
          <w:b/>
          <w:bCs/>
        </w:rPr>
        <w:t xml:space="preserve">Tribunal: </w:t>
      </w:r>
      <w:r w:rsidRPr="00E15EB2">
        <w:rPr>
          <w:rFonts w:ascii="Arial" w:hAnsi="Arial" w:cs="Arial"/>
        </w:rPr>
        <w:t>A place where you can go to talk about decisions that you don’t agree with. A group of people who are not involved will listen to all the people involved in the argument and make a decision.</w:t>
      </w:r>
    </w:p>
    <w:p w14:paraId="598327A2" w14:textId="77777777" w:rsidR="00F22691" w:rsidRPr="00E15EB2" w:rsidRDefault="00F22691" w:rsidP="00C140EC">
      <w:pPr>
        <w:rPr>
          <w:rFonts w:ascii="Arial" w:hAnsi="Arial" w:cs="Arial"/>
        </w:rPr>
      </w:pPr>
    </w:p>
    <w:p w14:paraId="731DA6E7" w14:textId="77777777" w:rsidR="00C140EC" w:rsidRDefault="00F22691" w:rsidP="00C140EC">
      <w:pPr>
        <w:rPr>
          <w:rFonts w:ascii="Arial" w:hAnsi="Arial" w:cs="Arial"/>
        </w:rPr>
      </w:pPr>
      <w:r w:rsidRPr="009802D0">
        <w:rPr>
          <w:rFonts w:ascii="Arial" w:hAnsi="Arial" w:cs="Arial"/>
          <w:b/>
          <w:bCs/>
        </w:rPr>
        <w:t>Voluntary organisations:</w:t>
      </w:r>
      <w:r w:rsidRPr="00E15EB2">
        <w:rPr>
          <w:rFonts w:ascii="Arial" w:hAnsi="Arial" w:cs="Arial"/>
        </w:rPr>
        <w:t xml:space="preserve"> Charities and other small organisations who don’t make a profit and work for a specific issue or group of people.</w:t>
      </w:r>
    </w:p>
    <w:p w14:paraId="2D08EE9D" w14:textId="77777777" w:rsidR="00C140EC" w:rsidRDefault="00C140EC" w:rsidP="00C140EC">
      <w:pPr>
        <w:rPr>
          <w:rFonts w:ascii="Arial" w:hAnsi="Arial" w:cs="Arial"/>
        </w:rPr>
      </w:pPr>
    </w:p>
    <w:p w14:paraId="05253E1B" w14:textId="77777777" w:rsidR="006649A3" w:rsidRDefault="006649A3" w:rsidP="00C140EC">
      <w:pPr>
        <w:rPr>
          <w:rFonts w:ascii="Arial" w:hAnsi="Arial" w:cs="Arial"/>
        </w:rPr>
      </w:pPr>
    </w:p>
    <w:p w14:paraId="35D5E6DA" w14:textId="77777777" w:rsidR="006649A3" w:rsidRDefault="006649A3" w:rsidP="00C140EC">
      <w:pPr>
        <w:rPr>
          <w:rFonts w:ascii="Arial" w:hAnsi="Arial" w:cs="Arial"/>
        </w:rPr>
      </w:pPr>
    </w:p>
    <w:p w14:paraId="29554515" w14:textId="77777777" w:rsidR="006649A3" w:rsidRDefault="006649A3" w:rsidP="00C140EC">
      <w:pPr>
        <w:rPr>
          <w:rFonts w:ascii="Arial" w:hAnsi="Arial" w:cs="Arial"/>
        </w:rPr>
      </w:pPr>
    </w:p>
    <w:p w14:paraId="02270AAC" w14:textId="77777777" w:rsidR="006649A3" w:rsidRDefault="006649A3" w:rsidP="00C140EC">
      <w:pPr>
        <w:rPr>
          <w:rFonts w:ascii="Arial" w:hAnsi="Arial" w:cs="Arial"/>
        </w:rPr>
      </w:pPr>
    </w:p>
    <w:p w14:paraId="22F22C07" w14:textId="6A05F8CF" w:rsidR="00E17565" w:rsidRDefault="00E17565" w:rsidP="00C140EC">
      <w:pPr>
        <w:rPr>
          <w:rFonts w:ascii="Arial" w:hAnsi="Arial" w:cs="Arial"/>
        </w:rPr>
      </w:pPr>
      <w:r w:rsidRPr="006E0FF0">
        <w:rPr>
          <w:rFonts w:ascii="Arial" w:hAnsi="Arial" w:cs="Arial"/>
        </w:rPr>
        <w:t xml:space="preserve">We have made all reasonable efforts to ensure that the information contained in this leaflet is accurate and up to date at the time of publication. It does not constitute legal advice and the </w:t>
      </w:r>
      <w:proofErr w:type="spellStart"/>
      <w:r w:rsidR="00AB5EC0">
        <w:rPr>
          <w:rFonts w:ascii="Arial" w:hAnsi="Arial" w:cs="Arial"/>
        </w:rPr>
        <w:t>Sendias</w:t>
      </w:r>
      <w:proofErr w:type="spellEnd"/>
      <w:r w:rsidR="00AB5EC0">
        <w:rPr>
          <w:rFonts w:ascii="Arial" w:hAnsi="Arial" w:cs="Arial"/>
        </w:rPr>
        <w:t xml:space="preserve"> </w:t>
      </w:r>
      <w:proofErr w:type="spellStart"/>
      <w:r w:rsidR="00AB5EC0">
        <w:rPr>
          <w:rFonts w:ascii="Arial" w:hAnsi="Arial" w:cs="Arial"/>
        </w:rPr>
        <w:t>Bathnes</w:t>
      </w:r>
      <w:proofErr w:type="spellEnd"/>
      <w:r w:rsidRPr="006E0FF0">
        <w:rPr>
          <w:rFonts w:ascii="Arial" w:hAnsi="Arial" w:cs="Arial"/>
        </w:rPr>
        <w:t xml:space="preserve"> cannot accept any responsibility for any loss or damage suffered as a consequence of any reliance placed upon it.</w:t>
      </w:r>
    </w:p>
    <w:p w14:paraId="44D228D7" w14:textId="4D75990B" w:rsidR="00607408" w:rsidRDefault="00607408" w:rsidP="00C140EC">
      <w:pPr>
        <w:rPr>
          <w:rFonts w:ascii="Arial" w:hAnsi="Arial" w:cs="Arial"/>
        </w:rPr>
      </w:pPr>
    </w:p>
    <w:p w14:paraId="1B7601FA" w14:textId="77777777" w:rsidR="002237B2" w:rsidRDefault="00607408" w:rsidP="002237B2">
      <w:pPr>
        <w:ind w:left="567" w:hanging="567"/>
        <w:rPr>
          <w:rFonts w:ascii="Arial" w:hAnsi="Arial" w:cs="Arial"/>
          <w:color w:val="000000"/>
        </w:rPr>
      </w:pPr>
      <w:bookmarkStart w:id="0" w:name="_Hlk141265935"/>
      <w:r w:rsidRPr="00134D88">
        <w:rPr>
          <w:rFonts w:ascii="Arial" w:hAnsi="Arial" w:cs="Arial"/>
          <w:color w:val="000000"/>
        </w:rPr>
        <w:t>These documents have been reproduced and rebranded wi</w:t>
      </w:r>
      <w:r w:rsidR="002237B2">
        <w:rPr>
          <w:rFonts w:ascii="Arial" w:hAnsi="Arial" w:cs="Arial"/>
          <w:color w:val="000000"/>
        </w:rPr>
        <w:t>t</w:t>
      </w:r>
      <w:r w:rsidRPr="00134D88">
        <w:rPr>
          <w:rFonts w:ascii="Arial" w:hAnsi="Arial" w:cs="Arial"/>
          <w:color w:val="000000"/>
        </w:rPr>
        <w:t xml:space="preserve">h the permission of the </w:t>
      </w:r>
      <w:r w:rsidR="002237B2">
        <w:rPr>
          <w:rFonts w:ascii="Arial" w:hAnsi="Arial" w:cs="Arial"/>
          <w:color w:val="000000"/>
        </w:rPr>
        <w:t>C</w:t>
      </w:r>
      <w:r>
        <w:rPr>
          <w:rFonts w:ascii="Arial" w:hAnsi="Arial" w:cs="Arial"/>
          <w:color w:val="000000"/>
        </w:rPr>
        <w:t>ounci</w:t>
      </w:r>
      <w:r w:rsidR="002237B2">
        <w:rPr>
          <w:rFonts w:ascii="Arial" w:hAnsi="Arial" w:cs="Arial"/>
          <w:color w:val="000000"/>
        </w:rPr>
        <w:t>l</w:t>
      </w:r>
    </w:p>
    <w:p w14:paraId="5C8A89B1" w14:textId="548C0A5A" w:rsidR="00607408" w:rsidRPr="00134D88" w:rsidRDefault="00607408" w:rsidP="002237B2">
      <w:pPr>
        <w:ind w:left="567" w:hanging="567"/>
        <w:rPr>
          <w:rFonts w:ascii="Arial" w:hAnsi="Arial" w:cs="Arial"/>
          <w:color w:val="000000"/>
        </w:rPr>
      </w:pPr>
      <w:r>
        <w:rPr>
          <w:rFonts w:ascii="Arial" w:hAnsi="Arial" w:cs="Arial"/>
          <w:color w:val="000000"/>
        </w:rPr>
        <w:t>for Disabled Children (CDC) and the Independent Provider of Special Education Advice (IPSEA)</w:t>
      </w:r>
      <w:r w:rsidRPr="00134D88">
        <w:rPr>
          <w:rFonts w:ascii="Arial" w:hAnsi="Arial" w:cs="Arial"/>
          <w:color w:val="000000"/>
        </w:rPr>
        <w:t xml:space="preserve">. </w:t>
      </w:r>
    </w:p>
    <w:bookmarkEnd w:id="0"/>
    <w:p w14:paraId="3F8FD618" w14:textId="77777777" w:rsidR="00885CA1" w:rsidRDefault="00885CA1" w:rsidP="00C140EC">
      <w:pPr>
        <w:widowControl w:val="0"/>
        <w:jc w:val="center"/>
        <w:rPr>
          <w:rFonts w:ascii="Arial" w:hAnsi="Arial" w:cs="Arial"/>
          <w:b/>
        </w:rPr>
      </w:pPr>
    </w:p>
    <w:p w14:paraId="0C15307D" w14:textId="77777777" w:rsidR="009F186C" w:rsidRDefault="00885CA1" w:rsidP="00C140EC">
      <w:pPr>
        <w:widowControl w:val="0"/>
        <w:jc w:val="center"/>
        <w:rPr>
          <w:rFonts w:ascii="Arial" w:hAnsi="Arial" w:cs="Arial"/>
          <w:b/>
        </w:rPr>
      </w:pPr>
      <w:r w:rsidRPr="006C51DC">
        <w:rPr>
          <w:rFonts w:ascii="Arial" w:hAnsi="Arial" w:cs="Arial"/>
          <w:b/>
        </w:rPr>
        <w:t xml:space="preserve">This document can be made available in a range of community languages, large print, Braille, on tape, electronic and accessible formats.  </w:t>
      </w:r>
    </w:p>
    <w:p w14:paraId="34EBF86B" w14:textId="77777777" w:rsidR="00B54EDE" w:rsidRDefault="00B54EDE" w:rsidP="00C140EC">
      <w:pPr>
        <w:widowControl w:val="0"/>
        <w:jc w:val="center"/>
        <w:rPr>
          <w:rFonts w:ascii="Arial" w:hAnsi="Arial" w:cs="Arial"/>
          <w:b/>
        </w:rPr>
      </w:pPr>
    </w:p>
    <w:p w14:paraId="39E0871C" w14:textId="1F93E4CD" w:rsidR="006649A3" w:rsidRDefault="006649A3" w:rsidP="006649A3">
      <w:pPr>
        <w:pStyle w:val="Footer"/>
        <w:tabs>
          <w:tab w:val="clear" w:pos="4513"/>
          <w:tab w:val="center" w:pos="0"/>
        </w:tabs>
        <w:rPr>
          <w:rFonts w:ascii="Arial" w:hAnsi="Arial" w:cs="Arial"/>
          <w:sz w:val="20"/>
          <w:szCs w:val="20"/>
        </w:rPr>
      </w:pPr>
    </w:p>
    <w:p w14:paraId="65B6A2DD" w14:textId="77777777" w:rsidR="006649A3" w:rsidRDefault="006649A3" w:rsidP="006649A3">
      <w:pPr>
        <w:pStyle w:val="Footer"/>
        <w:tabs>
          <w:tab w:val="clear" w:pos="4513"/>
          <w:tab w:val="center" w:pos="0"/>
        </w:tabs>
        <w:rPr>
          <w:rFonts w:ascii="Arial" w:hAnsi="Arial" w:cs="Arial"/>
          <w:sz w:val="20"/>
          <w:szCs w:val="20"/>
        </w:rPr>
      </w:pPr>
    </w:p>
    <w:p w14:paraId="2A92E801" w14:textId="77777777" w:rsidR="006649A3" w:rsidRDefault="006649A3" w:rsidP="006649A3">
      <w:pPr>
        <w:pStyle w:val="Footer"/>
        <w:tabs>
          <w:tab w:val="clear" w:pos="4513"/>
          <w:tab w:val="center" w:pos="0"/>
        </w:tabs>
        <w:rPr>
          <w:rFonts w:ascii="Arial" w:hAnsi="Arial" w:cs="Arial"/>
          <w:sz w:val="20"/>
          <w:szCs w:val="20"/>
        </w:rPr>
      </w:pPr>
      <w:r>
        <w:rPr>
          <w:rFonts w:ascii="Arial" w:hAnsi="Arial" w:cs="Arial"/>
        </w:rPr>
        <w:t>This factsheet has been produced in collaboration with the Information, Advice and Support Services Network</w:t>
      </w:r>
    </w:p>
    <w:p w14:paraId="60DB4188" w14:textId="027F1CC3" w:rsidR="006649A3" w:rsidRDefault="0054444B" w:rsidP="006649A3">
      <w:pPr>
        <w:pStyle w:val="Footer"/>
        <w:tabs>
          <w:tab w:val="clear" w:pos="4513"/>
          <w:tab w:val="center" w:pos="0"/>
          <w:tab w:val="right" w:pos="8080"/>
        </w:tabs>
        <w:ind w:left="-709"/>
        <w:jc w:val="center"/>
      </w:pPr>
      <w:r>
        <w:rPr>
          <w:noProof/>
        </w:rPr>
        <w:pict w14:anchorId="14357ED7">
          <v:shape id="_x0000_s2083" type="#_x0000_t75" alt="A close-up of a sign&#10;&#10;Description automatically generated" style="position:absolute;left:0;text-align:left;margin-left:88.75pt;margin-top:9.65pt;width:151.85pt;height:55pt;z-index:251678720;visibility:visible;mso-wrap-style:square;mso-wrap-distance-left:9pt;mso-wrap-distance-top:0;mso-wrap-distance-right:9pt;mso-wrap-distance-bottom:0;mso-position-horizontal:absolute;mso-position-horizontal-relative:text;mso-position-vertical:absolute;mso-position-vertical-relative:text">
            <v:imagedata r:id="rId8" o:title="A close-up of a sign&#10;&#10;Description automatically generated"/>
          </v:shape>
        </w:pict>
      </w:r>
      <w:r w:rsidR="006649A3">
        <w:rPr>
          <w:noProof/>
        </w:rPr>
        <w:t xml:space="preserve"> </w:t>
      </w:r>
      <w:r w:rsidR="006649A3">
        <w:rPr>
          <w:noProof/>
        </w:rPr>
        <w:tab/>
      </w:r>
    </w:p>
    <w:p w14:paraId="37274407" w14:textId="701441F5" w:rsidR="006649A3" w:rsidRPr="0054444B" w:rsidRDefault="0054444B" w:rsidP="0054444B">
      <w:pPr>
        <w:widowControl w:val="0"/>
        <w:jc w:val="center"/>
        <w:rPr>
          <w:rFonts w:ascii="Arial" w:hAnsi="Arial" w:cs="Arial"/>
        </w:rPr>
      </w:pPr>
      <w:r>
        <w:rPr>
          <w:noProof/>
        </w:rPr>
        <w:pict w14:anchorId="29B12B88">
          <v:shape id="_x0000_s2082" type="#_x0000_t75" alt="&quot;&quot;" style="position:absolute;left:0;text-align:left;margin-left:2.15pt;margin-top:3.65pt;width:68.05pt;height:37.95pt;z-index:251677696;visibility:visible;mso-wrap-style:square;mso-wrap-distance-left:9pt;mso-wrap-distance-top:0;mso-wrap-distance-right:9pt;mso-wrap-distance-bottom:0;mso-position-horizontal:absolute;mso-position-horizontal-relative:text;mso-position-vertical:absolute;mso-position-vertical-relative:text">
            <v:imagedata r:id="rId9" o:title=""/>
          </v:shape>
        </w:pict>
      </w:r>
      <w:r>
        <w:rPr>
          <w:noProof/>
        </w:rPr>
        <w:pict w14:anchorId="1F91BE16">
          <v:shape id="_x0000_s2081" type="#_x0000_t75" alt="&quot;&quot;" style="position:absolute;left:0;text-align:left;margin-left:51.75pt;margin-top:728.85pt;width:68.05pt;height:37.95pt;z-index:251674624;visibility:visible;mso-wrap-style:square;mso-wrap-distance-left:9pt;mso-wrap-distance-top:0;mso-wrap-distance-right:9pt;mso-wrap-distance-bottom:0;mso-position-horizontal:absolute;mso-position-horizontal-relative:text;mso-position-vertical:absolute;mso-position-vertical-relative:text">
            <v:imagedata r:id="rId9" o:title=""/>
          </v:shape>
        </w:pict>
      </w:r>
      <w:r>
        <w:rPr>
          <w:noProof/>
        </w:rPr>
        <w:pict w14:anchorId="5CFA8BC2">
          <v:shape id="_x0000_s2080" type="#_x0000_t75" alt="A close-up of a sign&#10;&#10;Description automatically generated" style="position:absolute;left:0;text-align:left;margin-left:138.35pt;margin-top:721.05pt;width:151.85pt;height:55pt;z-index:251675648;visibility:visible;mso-wrap-style:square;mso-wrap-distance-left:9pt;mso-wrap-distance-top:0;mso-wrap-distance-right:9pt;mso-wrap-distance-bottom:0;mso-position-horizontal:absolute;mso-position-horizontal-relative:text;mso-position-vertical:absolute;mso-position-vertical-relative:text">
            <v:imagedata r:id="rId8" o:title="A close-up of a sign&#10;&#10;Description automatically generated"/>
          </v:shape>
        </w:pict>
      </w:r>
      <w:r>
        <w:rPr>
          <w:noProof/>
        </w:rPr>
        <w:pict w14:anchorId="46CEE871">
          <v:shape id="Picture 2" o:spid="_x0000_s2077" type="#_x0000_t75" alt="&quot;&quot;" style="position:absolute;left:0;text-align:left;margin-left:51.75pt;margin-top:728.85pt;width:68.05pt;height:37.95pt;z-index:251667456;visibility:visible;mso-wrap-style:square;mso-wrap-distance-left:9pt;mso-wrap-distance-top:0;mso-wrap-distance-right:9pt;mso-wrap-distance-bottom:0;mso-position-horizontal:absolute;mso-position-horizontal-relative:text;mso-position-vertical:absolute;mso-position-vertical-relative:text">
            <v:imagedata r:id="rId9" o:title=""/>
          </v:shape>
        </w:pict>
      </w:r>
      <w:r>
        <w:rPr>
          <w:noProof/>
        </w:rPr>
        <w:pict w14:anchorId="31EB3DF6">
          <v:shape id="_x0000_s2076" type="#_x0000_t75" alt="A close-up of a sign&#10;&#10;Description automatically generated" style="position:absolute;left:0;text-align:left;margin-left:138.35pt;margin-top:721.05pt;width:151.85pt;height:55pt;z-index:251668480;visibility:visible;mso-wrap-style:square;mso-wrap-distance-left:9pt;mso-wrap-distance-top:0;mso-wrap-distance-right:9pt;mso-wrap-distance-bottom:0;mso-position-horizontal:absolute;mso-position-horizontal-relative:text;mso-position-vertical:absolute;mso-position-vertical-relative:text">
            <v:imagedata r:id="rId8" o:title="A close-up of a sign&#10;&#10;Description automatically generated"/>
          </v:shape>
        </w:pict>
      </w:r>
      <w:r>
        <w:rPr>
          <w:noProof/>
        </w:rPr>
        <w:pict w14:anchorId="4F55959F">
          <v:shape id="_x0000_s2078" type="#_x0000_t75" alt="&quot;&quot;" style="position:absolute;left:0;text-align:left;margin-left:52pt;margin-top:754.3pt;width:68.05pt;height:37.95pt;z-index:251670528;visibility:visible;mso-wrap-style:square;mso-wrap-distance-left:9pt;mso-wrap-distance-top:0;mso-wrap-distance-right:9pt;mso-wrap-distance-bottom:0;mso-position-horizontal:absolute;mso-position-horizontal-relative:text;mso-position-vertical:absolute;mso-position-vertical-relative:text">
            <v:imagedata r:id="rId9" o:title=""/>
          </v:shape>
        </w:pict>
      </w:r>
    </w:p>
    <w:sectPr w:rsidR="006649A3" w:rsidRPr="0054444B" w:rsidSect="00643113">
      <w:footerReference w:type="default" r:id="rId10"/>
      <w:footerReference w:type="first" r:id="rId11"/>
      <w:pgSz w:w="11906" w:h="16838"/>
      <w:pgMar w:top="993" w:right="991" w:bottom="284"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84F31" w14:textId="77777777" w:rsidR="00C252C4" w:rsidRDefault="00C252C4" w:rsidP="0080006B">
      <w:r>
        <w:separator/>
      </w:r>
    </w:p>
  </w:endnote>
  <w:endnote w:type="continuationSeparator" w:id="0">
    <w:p w14:paraId="751F5B81" w14:textId="77777777" w:rsidR="00C252C4" w:rsidRDefault="00C252C4" w:rsidP="0080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1297C" w14:textId="77777777" w:rsidR="0007529F" w:rsidRPr="00511F5F" w:rsidRDefault="0007529F">
    <w:pPr>
      <w:pStyle w:val="Footer"/>
      <w:jc w:val="right"/>
      <w:rPr>
        <w:rFonts w:ascii="Arial" w:hAnsi="Arial" w:cs="Arial"/>
      </w:rPr>
    </w:pPr>
    <w:r w:rsidRPr="00511F5F">
      <w:rPr>
        <w:rFonts w:ascii="Arial" w:hAnsi="Arial" w:cs="Arial"/>
      </w:rPr>
      <w:fldChar w:fldCharType="begin"/>
    </w:r>
    <w:r w:rsidRPr="00511F5F">
      <w:rPr>
        <w:rFonts w:ascii="Arial" w:hAnsi="Arial" w:cs="Arial"/>
      </w:rPr>
      <w:instrText xml:space="preserve"> PAGE   \* MERGEFORMAT </w:instrText>
    </w:r>
    <w:r w:rsidRPr="00511F5F">
      <w:rPr>
        <w:rFonts w:ascii="Arial" w:hAnsi="Arial" w:cs="Arial"/>
      </w:rPr>
      <w:fldChar w:fldCharType="separate"/>
    </w:r>
    <w:r w:rsidR="00E06A36">
      <w:rPr>
        <w:rFonts w:ascii="Arial" w:hAnsi="Arial" w:cs="Arial"/>
        <w:noProof/>
      </w:rPr>
      <w:t>2</w:t>
    </w:r>
    <w:r w:rsidRPr="00511F5F">
      <w:rPr>
        <w:rFonts w:ascii="Arial" w:hAnsi="Arial" w:cs="Arial"/>
        <w:noProof/>
      </w:rPr>
      <w:fldChar w:fldCharType="end"/>
    </w:r>
  </w:p>
  <w:p w14:paraId="19315EAE" w14:textId="77777777" w:rsidR="0080006B" w:rsidRDefault="00800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3543C" w14:textId="4B137E2D" w:rsidR="00C9560F" w:rsidRDefault="00C9560F" w:rsidP="00C9560F">
    <w:pPr>
      <w:pStyle w:val="Footer"/>
      <w:tabs>
        <w:tab w:val="clear" w:pos="4513"/>
        <w:tab w:val="center" w:pos="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DB3D5" w14:textId="77777777" w:rsidR="00C252C4" w:rsidRDefault="00C252C4" w:rsidP="0080006B">
      <w:r>
        <w:separator/>
      </w:r>
    </w:p>
  </w:footnote>
  <w:footnote w:type="continuationSeparator" w:id="0">
    <w:p w14:paraId="4717B5A4" w14:textId="77777777" w:rsidR="00C252C4" w:rsidRDefault="00C252C4" w:rsidP="00800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62B8D"/>
    <w:multiLevelType w:val="hybridMultilevel"/>
    <w:tmpl w:val="027CCFE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15476035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8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1CF"/>
    <w:rsid w:val="00001C2B"/>
    <w:rsid w:val="0000622C"/>
    <w:rsid w:val="00007CED"/>
    <w:rsid w:val="0002436B"/>
    <w:rsid w:val="00037A18"/>
    <w:rsid w:val="00040691"/>
    <w:rsid w:val="00064C09"/>
    <w:rsid w:val="0007529F"/>
    <w:rsid w:val="00081844"/>
    <w:rsid w:val="0009303B"/>
    <w:rsid w:val="000A6D12"/>
    <w:rsid w:val="000C3B89"/>
    <w:rsid w:val="000D652E"/>
    <w:rsid w:val="001308C2"/>
    <w:rsid w:val="001334C4"/>
    <w:rsid w:val="00156BDA"/>
    <w:rsid w:val="00166F45"/>
    <w:rsid w:val="00183D4F"/>
    <w:rsid w:val="001918BF"/>
    <w:rsid w:val="001951BD"/>
    <w:rsid w:val="001C272D"/>
    <w:rsid w:val="001D016C"/>
    <w:rsid w:val="001D1F39"/>
    <w:rsid w:val="001E286D"/>
    <w:rsid w:val="002237B2"/>
    <w:rsid w:val="00227F12"/>
    <w:rsid w:val="00271007"/>
    <w:rsid w:val="002926B2"/>
    <w:rsid w:val="002C4C5C"/>
    <w:rsid w:val="002C55D1"/>
    <w:rsid w:val="002D5283"/>
    <w:rsid w:val="002E0845"/>
    <w:rsid w:val="002F01E8"/>
    <w:rsid w:val="002F6EB6"/>
    <w:rsid w:val="00325669"/>
    <w:rsid w:val="00334A3B"/>
    <w:rsid w:val="00340454"/>
    <w:rsid w:val="0035121B"/>
    <w:rsid w:val="003961EB"/>
    <w:rsid w:val="003C5272"/>
    <w:rsid w:val="003E53F3"/>
    <w:rsid w:val="00404983"/>
    <w:rsid w:val="0040586C"/>
    <w:rsid w:val="004149B8"/>
    <w:rsid w:val="004208A7"/>
    <w:rsid w:val="00434D2C"/>
    <w:rsid w:val="00455DA4"/>
    <w:rsid w:val="004761C7"/>
    <w:rsid w:val="00477E4D"/>
    <w:rsid w:val="00485BF8"/>
    <w:rsid w:val="004A0D87"/>
    <w:rsid w:val="004A61D1"/>
    <w:rsid w:val="004A7360"/>
    <w:rsid w:val="004B5562"/>
    <w:rsid w:val="004C6647"/>
    <w:rsid w:val="004C7CB4"/>
    <w:rsid w:val="004D2384"/>
    <w:rsid w:val="004D274F"/>
    <w:rsid w:val="004F6444"/>
    <w:rsid w:val="0050566A"/>
    <w:rsid w:val="005100CE"/>
    <w:rsid w:val="00511F5F"/>
    <w:rsid w:val="005179E3"/>
    <w:rsid w:val="005205C2"/>
    <w:rsid w:val="00523128"/>
    <w:rsid w:val="00535F33"/>
    <w:rsid w:val="005416DF"/>
    <w:rsid w:val="005417DF"/>
    <w:rsid w:val="0054444B"/>
    <w:rsid w:val="005755D5"/>
    <w:rsid w:val="005818EF"/>
    <w:rsid w:val="005961A0"/>
    <w:rsid w:val="005C6945"/>
    <w:rsid w:val="005D6E8D"/>
    <w:rsid w:val="005E0C02"/>
    <w:rsid w:val="005F240B"/>
    <w:rsid w:val="005F7DFB"/>
    <w:rsid w:val="006023CD"/>
    <w:rsid w:val="00607408"/>
    <w:rsid w:val="00613F1D"/>
    <w:rsid w:val="0061597E"/>
    <w:rsid w:val="00623DA1"/>
    <w:rsid w:val="00624EA8"/>
    <w:rsid w:val="00643113"/>
    <w:rsid w:val="0064394B"/>
    <w:rsid w:val="00646BC4"/>
    <w:rsid w:val="00662083"/>
    <w:rsid w:val="006649A3"/>
    <w:rsid w:val="00673B39"/>
    <w:rsid w:val="0068416B"/>
    <w:rsid w:val="006B3C9B"/>
    <w:rsid w:val="00704184"/>
    <w:rsid w:val="00711072"/>
    <w:rsid w:val="007333DB"/>
    <w:rsid w:val="0074583E"/>
    <w:rsid w:val="007A163D"/>
    <w:rsid w:val="007D2015"/>
    <w:rsid w:val="007E214A"/>
    <w:rsid w:val="007F1FD9"/>
    <w:rsid w:val="0080006B"/>
    <w:rsid w:val="00805732"/>
    <w:rsid w:val="00811768"/>
    <w:rsid w:val="008251DC"/>
    <w:rsid w:val="0083322F"/>
    <w:rsid w:val="00840681"/>
    <w:rsid w:val="00864964"/>
    <w:rsid w:val="00876B53"/>
    <w:rsid w:val="0088491E"/>
    <w:rsid w:val="00885CA1"/>
    <w:rsid w:val="00891D2D"/>
    <w:rsid w:val="008B1EF9"/>
    <w:rsid w:val="008C07CE"/>
    <w:rsid w:val="008D29A5"/>
    <w:rsid w:val="008F6BB5"/>
    <w:rsid w:val="00910DD7"/>
    <w:rsid w:val="00911CF2"/>
    <w:rsid w:val="009137F4"/>
    <w:rsid w:val="00927EC2"/>
    <w:rsid w:val="00933C8B"/>
    <w:rsid w:val="00953C4E"/>
    <w:rsid w:val="00954F3E"/>
    <w:rsid w:val="00987E0A"/>
    <w:rsid w:val="009A741B"/>
    <w:rsid w:val="009B65A2"/>
    <w:rsid w:val="009B7DC0"/>
    <w:rsid w:val="009F186C"/>
    <w:rsid w:val="00A20ADC"/>
    <w:rsid w:val="00A24A21"/>
    <w:rsid w:val="00A272DE"/>
    <w:rsid w:val="00A345B4"/>
    <w:rsid w:val="00A44A15"/>
    <w:rsid w:val="00A45306"/>
    <w:rsid w:val="00A91320"/>
    <w:rsid w:val="00A97355"/>
    <w:rsid w:val="00AA70D3"/>
    <w:rsid w:val="00AB5EC0"/>
    <w:rsid w:val="00AB6071"/>
    <w:rsid w:val="00AE1F24"/>
    <w:rsid w:val="00AF5BB4"/>
    <w:rsid w:val="00B10C77"/>
    <w:rsid w:val="00B1631C"/>
    <w:rsid w:val="00B31D06"/>
    <w:rsid w:val="00B531AF"/>
    <w:rsid w:val="00B54EDE"/>
    <w:rsid w:val="00B6299E"/>
    <w:rsid w:val="00B775EF"/>
    <w:rsid w:val="00B9035B"/>
    <w:rsid w:val="00B93DC0"/>
    <w:rsid w:val="00B95750"/>
    <w:rsid w:val="00BA24CC"/>
    <w:rsid w:val="00BB3AAF"/>
    <w:rsid w:val="00C140EC"/>
    <w:rsid w:val="00C15F34"/>
    <w:rsid w:val="00C213E8"/>
    <w:rsid w:val="00C2219A"/>
    <w:rsid w:val="00C252C4"/>
    <w:rsid w:val="00C25D0C"/>
    <w:rsid w:val="00C30EA5"/>
    <w:rsid w:val="00C77493"/>
    <w:rsid w:val="00C87350"/>
    <w:rsid w:val="00C931C9"/>
    <w:rsid w:val="00C950D5"/>
    <w:rsid w:val="00C9560F"/>
    <w:rsid w:val="00CA7DE7"/>
    <w:rsid w:val="00CC5CA9"/>
    <w:rsid w:val="00CC5E13"/>
    <w:rsid w:val="00CD30A2"/>
    <w:rsid w:val="00CD4E7B"/>
    <w:rsid w:val="00CF322C"/>
    <w:rsid w:val="00D315A5"/>
    <w:rsid w:val="00D34782"/>
    <w:rsid w:val="00D60928"/>
    <w:rsid w:val="00D67C75"/>
    <w:rsid w:val="00D91BC0"/>
    <w:rsid w:val="00D932D6"/>
    <w:rsid w:val="00DA505B"/>
    <w:rsid w:val="00E06A36"/>
    <w:rsid w:val="00E07AD4"/>
    <w:rsid w:val="00E17565"/>
    <w:rsid w:val="00E249E2"/>
    <w:rsid w:val="00E27BD1"/>
    <w:rsid w:val="00E3592C"/>
    <w:rsid w:val="00E362D7"/>
    <w:rsid w:val="00E44687"/>
    <w:rsid w:val="00E44BBD"/>
    <w:rsid w:val="00E53FDA"/>
    <w:rsid w:val="00E65D3A"/>
    <w:rsid w:val="00E811CF"/>
    <w:rsid w:val="00E938A4"/>
    <w:rsid w:val="00EC44FD"/>
    <w:rsid w:val="00F11037"/>
    <w:rsid w:val="00F22691"/>
    <w:rsid w:val="00F2615D"/>
    <w:rsid w:val="00F34BFB"/>
    <w:rsid w:val="00F52878"/>
    <w:rsid w:val="00F64A44"/>
    <w:rsid w:val="00F6503D"/>
    <w:rsid w:val="00FA7442"/>
    <w:rsid w:val="00FD1016"/>
    <w:rsid w:val="00FE40E0"/>
    <w:rsid w:val="00FF3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o:shapelayout v:ext="edit">
      <o:idmap v:ext="edit" data="2"/>
    </o:shapelayout>
  </w:shapeDefaults>
  <w:decimalSymbol w:val="."/>
  <w:listSeparator w:val=","/>
  <w14:docId w14:val="65CE123E"/>
  <w15:docId w15:val="{26C50D0B-67D6-4996-82F8-A61AE79F8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1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7442"/>
    <w:rPr>
      <w:color w:val="0000FF"/>
      <w:u w:val="single"/>
    </w:rPr>
  </w:style>
  <w:style w:type="paragraph" w:customStyle="1" w:styleId="msolistparagraph0">
    <w:name w:val="msolistparagraph"/>
    <w:basedOn w:val="Normal"/>
    <w:rsid w:val="00D34782"/>
    <w:pPr>
      <w:ind w:left="720"/>
    </w:pPr>
    <w:rPr>
      <w:rFonts w:ascii="Calibri" w:eastAsia="Calibri" w:hAnsi="Calibri"/>
      <w:sz w:val="22"/>
      <w:szCs w:val="22"/>
    </w:rPr>
  </w:style>
  <w:style w:type="character" w:styleId="FollowedHyperlink">
    <w:name w:val="FollowedHyperlink"/>
    <w:rsid w:val="00D34782"/>
    <w:rPr>
      <w:color w:val="800080"/>
      <w:u w:val="single"/>
    </w:rPr>
  </w:style>
  <w:style w:type="paragraph" w:styleId="BalloonText">
    <w:name w:val="Balloon Text"/>
    <w:basedOn w:val="Normal"/>
    <w:link w:val="BalloonTextChar"/>
    <w:uiPriority w:val="99"/>
    <w:semiHidden/>
    <w:unhideWhenUsed/>
    <w:rsid w:val="00891D2D"/>
    <w:rPr>
      <w:rFonts w:ascii="Tahoma" w:hAnsi="Tahoma" w:cs="Tahoma"/>
      <w:sz w:val="16"/>
      <w:szCs w:val="16"/>
    </w:rPr>
  </w:style>
  <w:style w:type="character" w:customStyle="1" w:styleId="BalloonTextChar">
    <w:name w:val="Balloon Text Char"/>
    <w:link w:val="BalloonText"/>
    <w:uiPriority w:val="99"/>
    <w:semiHidden/>
    <w:rsid w:val="00891D2D"/>
    <w:rPr>
      <w:rFonts w:ascii="Tahoma" w:hAnsi="Tahoma" w:cs="Tahoma"/>
      <w:sz w:val="16"/>
      <w:szCs w:val="16"/>
    </w:rPr>
  </w:style>
  <w:style w:type="character" w:styleId="Strong">
    <w:name w:val="Strong"/>
    <w:uiPriority w:val="22"/>
    <w:qFormat/>
    <w:rsid w:val="00F2615D"/>
    <w:rPr>
      <w:b/>
      <w:bCs/>
    </w:rPr>
  </w:style>
  <w:style w:type="character" w:styleId="Emphasis">
    <w:name w:val="Emphasis"/>
    <w:uiPriority w:val="20"/>
    <w:qFormat/>
    <w:rsid w:val="00F2615D"/>
    <w:rPr>
      <w:i/>
      <w:iCs/>
    </w:rPr>
  </w:style>
  <w:style w:type="paragraph" w:styleId="NormalWeb">
    <w:name w:val="Normal (Web)"/>
    <w:basedOn w:val="Normal"/>
    <w:uiPriority w:val="99"/>
    <w:unhideWhenUsed/>
    <w:rsid w:val="001918BF"/>
    <w:pPr>
      <w:spacing w:before="100" w:beforeAutospacing="1" w:after="225"/>
    </w:pPr>
    <w:rPr>
      <w:color w:val="727272"/>
    </w:rPr>
  </w:style>
  <w:style w:type="paragraph" w:styleId="Header">
    <w:name w:val="header"/>
    <w:basedOn w:val="Normal"/>
    <w:link w:val="HeaderChar"/>
    <w:uiPriority w:val="99"/>
    <w:unhideWhenUsed/>
    <w:rsid w:val="0080006B"/>
    <w:pPr>
      <w:tabs>
        <w:tab w:val="center" w:pos="4513"/>
        <w:tab w:val="right" w:pos="9026"/>
      </w:tabs>
    </w:pPr>
  </w:style>
  <w:style w:type="character" w:customStyle="1" w:styleId="HeaderChar">
    <w:name w:val="Header Char"/>
    <w:link w:val="Header"/>
    <w:uiPriority w:val="99"/>
    <w:rsid w:val="0080006B"/>
    <w:rPr>
      <w:sz w:val="24"/>
      <w:szCs w:val="24"/>
    </w:rPr>
  </w:style>
  <w:style w:type="paragraph" w:styleId="Footer">
    <w:name w:val="footer"/>
    <w:basedOn w:val="Normal"/>
    <w:link w:val="FooterChar"/>
    <w:uiPriority w:val="99"/>
    <w:unhideWhenUsed/>
    <w:rsid w:val="0080006B"/>
    <w:pPr>
      <w:tabs>
        <w:tab w:val="center" w:pos="4513"/>
        <w:tab w:val="right" w:pos="9026"/>
      </w:tabs>
    </w:pPr>
  </w:style>
  <w:style w:type="character" w:customStyle="1" w:styleId="FooterChar">
    <w:name w:val="Footer Char"/>
    <w:link w:val="Footer"/>
    <w:uiPriority w:val="99"/>
    <w:rsid w:val="0080006B"/>
    <w:rPr>
      <w:sz w:val="24"/>
      <w:szCs w:val="24"/>
    </w:rPr>
  </w:style>
  <w:style w:type="character" w:customStyle="1" w:styleId="wdyuqq">
    <w:name w:val="wdyuqq"/>
    <w:basedOn w:val="DefaultParagraphFont"/>
    <w:rsid w:val="00F22691"/>
  </w:style>
  <w:style w:type="paragraph" w:customStyle="1" w:styleId="04xlpa">
    <w:name w:val="_04xlpa"/>
    <w:basedOn w:val="Normal"/>
    <w:rsid w:val="00F22691"/>
    <w:pPr>
      <w:spacing w:before="100" w:beforeAutospacing="1" w:after="100" w:afterAutospacing="1"/>
    </w:pPr>
  </w:style>
  <w:style w:type="character" w:styleId="CommentReference">
    <w:name w:val="annotation reference"/>
    <w:basedOn w:val="DefaultParagraphFont"/>
    <w:uiPriority w:val="99"/>
    <w:semiHidden/>
    <w:unhideWhenUsed/>
    <w:rsid w:val="002C55D1"/>
    <w:rPr>
      <w:sz w:val="16"/>
      <w:szCs w:val="16"/>
    </w:rPr>
  </w:style>
  <w:style w:type="paragraph" w:styleId="CommentText">
    <w:name w:val="annotation text"/>
    <w:basedOn w:val="Normal"/>
    <w:link w:val="CommentTextChar"/>
    <w:uiPriority w:val="99"/>
    <w:unhideWhenUsed/>
    <w:rsid w:val="002C55D1"/>
    <w:rPr>
      <w:sz w:val="20"/>
      <w:szCs w:val="20"/>
    </w:rPr>
  </w:style>
  <w:style w:type="character" w:customStyle="1" w:styleId="CommentTextChar">
    <w:name w:val="Comment Text Char"/>
    <w:basedOn w:val="DefaultParagraphFont"/>
    <w:link w:val="CommentText"/>
    <w:uiPriority w:val="99"/>
    <w:rsid w:val="002C55D1"/>
  </w:style>
  <w:style w:type="paragraph" w:styleId="CommentSubject">
    <w:name w:val="annotation subject"/>
    <w:basedOn w:val="CommentText"/>
    <w:next w:val="CommentText"/>
    <w:link w:val="CommentSubjectChar"/>
    <w:uiPriority w:val="99"/>
    <w:semiHidden/>
    <w:unhideWhenUsed/>
    <w:rsid w:val="002C55D1"/>
    <w:rPr>
      <w:b/>
      <w:bCs/>
    </w:rPr>
  </w:style>
  <w:style w:type="character" w:customStyle="1" w:styleId="CommentSubjectChar">
    <w:name w:val="Comment Subject Char"/>
    <w:basedOn w:val="CommentTextChar"/>
    <w:link w:val="CommentSubject"/>
    <w:uiPriority w:val="99"/>
    <w:semiHidden/>
    <w:rsid w:val="002C55D1"/>
    <w:rPr>
      <w:b/>
      <w:bCs/>
    </w:rPr>
  </w:style>
  <w:style w:type="paragraph" w:customStyle="1" w:styleId="pf0">
    <w:name w:val="pf0"/>
    <w:basedOn w:val="Normal"/>
    <w:rsid w:val="008C07CE"/>
    <w:pPr>
      <w:spacing w:before="100" w:beforeAutospacing="1" w:after="100" w:afterAutospacing="1"/>
    </w:pPr>
  </w:style>
  <w:style w:type="character" w:customStyle="1" w:styleId="cf01">
    <w:name w:val="cf01"/>
    <w:rsid w:val="008C07CE"/>
    <w:rPr>
      <w:rFonts w:ascii="Segoe UI" w:hAnsi="Segoe UI" w:cs="Segoe UI" w:hint="default"/>
      <w:color w:val="3A3A3A"/>
      <w:sz w:val="18"/>
      <w:szCs w:val="18"/>
      <w:shd w:val="clear" w:color="auto" w:fill="FFFFFF"/>
    </w:rPr>
  </w:style>
  <w:style w:type="character" w:customStyle="1" w:styleId="cf11">
    <w:name w:val="cf11"/>
    <w:rsid w:val="008C07CE"/>
    <w:rPr>
      <w:rFonts w:ascii="Segoe UI" w:hAnsi="Segoe UI" w:cs="Segoe UI" w:hint="default"/>
      <w:sz w:val="18"/>
      <w:szCs w:val="18"/>
    </w:rPr>
  </w:style>
  <w:style w:type="character" w:customStyle="1" w:styleId="cf21">
    <w:name w:val="cf21"/>
    <w:rsid w:val="00C25D0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3259">
      <w:bodyDiv w:val="1"/>
      <w:marLeft w:val="0"/>
      <w:marRight w:val="0"/>
      <w:marTop w:val="0"/>
      <w:marBottom w:val="0"/>
      <w:divBdr>
        <w:top w:val="none" w:sz="0" w:space="0" w:color="auto"/>
        <w:left w:val="none" w:sz="0" w:space="0" w:color="auto"/>
        <w:bottom w:val="none" w:sz="0" w:space="0" w:color="auto"/>
        <w:right w:val="none" w:sz="0" w:space="0" w:color="auto"/>
      </w:divBdr>
    </w:div>
    <w:div w:id="504171530">
      <w:bodyDiv w:val="1"/>
      <w:marLeft w:val="0"/>
      <w:marRight w:val="0"/>
      <w:marTop w:val="0"/>
      <w:marBottom w:val="0"/>
      <w:divBdr>
        <w:top w:val="none" w:sz="0" w:space="0" w:color="auto"/>
        <w:left w:val="none" w:sz="0" w:space="0" w:color="auto"/>
        <w:bottom w:val="none" w:sz="0" w:space="0" w:color="auto"/>
        <w:right w:val="none" w:sz="0" w:space="0" w:color="auto"/>
      </w:divBdr>
    </w:div>
    <w:div w:id="779228443">
      <w:bodyDiv w:val="1"/>
      <w:marLeft w:val="0"/>
      <w:marRight w:val="0"/>
      <w:marTop w:val="0"/>
      <w:marBottom w:val="0"/>
      <w:divBdr>
        <w:top w:val="none" w:sz="0" w:space="0" w:color="auto"/>
        <w:left w:val="none" w:sz="0" w:space="0" w:color="auto"/>
        <w:bottom w:val="none" w:sz="0" w:space="0" w:color="auto"/>
        <w:right w:val="none" w:sz="0" w:space="0" w:color="auto"/>
      </w:divBdr>
    </w:div>
    <w:div w:id="837840452">
      <w:bodyDiv w:val="1"/>
      <w:marLeft w:val="0"/>
      <w:marRight w:val="0"/>
      <w:marTop w:val="0"/>
      <w:marBottom w:val="0"/>
      <w:divBdr>
        <w:top w:val="none" w:sz="0" w:space="0" w:color="auto"/>
        <w:left w:val="none" w:sz="0" w:space="0" w:color="auto"/>
        <w:bottom w:val="none" w:sz="0" w:space="0" w:color="auto"/>
        <w:right w:val="none" w:sz="0" w:space="0" w:color="auto"/>
      </w:divBdr>
    </w:div>
    <w:div w:id="978650257">
      <w:bodyDiv w:val="1"/>
      <w:marLeft w:val="0"/>
      <w:marRight w:val="0"/>
      <w:marTop w:val="0"/>
      <w:marBottom w:val="0"/>
      <w:divBdr>
        <w:top w:val="none" w:sz="0" w:space="0" w:color="auto"/>
        <w:left w:val="none" w:sz="0" w:space="0" w:color="auto"/>
        <w:bottom w:val="none" w:sz="0" w:space="0" w:color="auto"/>
        <w:right w:val="none" w:sz="0" w:space="0" w:color="auto"/>
      </w:divBdr>
      <w:divsChild>
        <w:div w:id="1975255989">
          <w:marLeft w:val="0"/>
          <w:marRight w:val="0"/>
          <w:marTop w:val="0"/>
          <w:marBottom w:val="0"/>
          <w:divBdr>
            <w:top w:val="none" w:sz="0" w:space="0" w:color="auto"/>
            <w:left w:val="none" w:sz="0" w:space="0" w:color="auto"/>
            <w:bottom w:val="none" w:sz="0" w:space="0" w:color="auto"/>
            <w:right w:val="none" w:sz="0" w:space="0" w:color="auto"/>
          </w:divBdr>
          <w:divsChild>
            <w:div w:id="343554949">
              <w:marLeft w:val="0"/>
              <w:marRight w:val="0"/>
              <w:marTop w:val="0"/>
              <w:marBottom w:val="0"/>
              <w:divBdr>
                <w:top w:val="none" w:sz="0" w:space="0" w:color="auto"/>
                <w:left w:val="none" w:sz="0" w:space="0" w:color="auto"/>
                <w:bottom w:val="none" w:sz="0" w:space="0" w:color="auto"/>
                <w:right w:val="none" w:sz="0" w:space="0" w:color="auto"/>
              </w:divBdr>
              <w:divsChild>
                <w:div w:id="13151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25442">
      <w:bodyDiv w:val="1"/>
      <w:marLeft w:val="0"/>
      <w:marRight w:val="0"/>
      <w:marTop w:val="0"/>
      <w:marBottom w:val="0"/>
      <w:divBdr>
        <w:top w:val="none" w:sz="0" w:space="0" w:color="auto"/>
        <w:left w:val="none" w:sz="0" w:space="0" w:color="auto"/>
        <w:bottom w:val="none" w:sz="0" w:space="0" w:color="auto"/>
        <w:right w:val="none" w:sz="0" w:space="0" w:color="auto"/>
      </w:divBdr>
      <w:divsChild>
        <w:div w:id="1356271028">
          <w:marLeft w:val="0"/>
          <w:marRight w:val="0"/>
          <w:marTop w:val="0"/>
          <w:marBottom w:val="0"/>
          <w:divBdr>
            <w:top w:val="none" w:sz="0" w:space="0" w:color="auto"/>
            <w:left w:val="none" w:sz="0" w:space="0" w:color="auto"/>
            <w:bottom w:val="none" w:sz="0" w:space="0" w:color="auto"/>
            <w:right w:val="none" w:sz="0" w:space="0" w:color="auto"/>
          </w:divBdr>
          <w:divsChild>
            <w:div w:id="630207063">
              <w:marLeft w:val="0"/>
              <w:marRight w:val="0"/>
              <w:marTop w:val="0"/>
              <w:marBottom w:val="0"/>
              <w:divBdr>
                <w:top w:val="none" w:sz="0" w:space="0" w:color="auto"/>
                <w:left w:val="none" w:sz="0" w:space="0" w:color="auto"/>
                <w:bottom w:val="none" w:sz="0" w:space="0" w:color="auto"/>
                <w:right w:val="none" w:sz="0" w:space="0" w:color="auto"/>
              </w:divBdr>
              <w:divsChild>
                <w:div w:id="11816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235811">
      <w:bodyDiv w:val="1"/>
      <w:marLeft w:val="0"/>
      <w:marRight w:val="0"/>
      <w:marTop w:val="0"/>
      <w:marBottom w:val="0"/>
      <w:divBdr>
        <w:top w:val="none" w:sz="0" w:space="0" w:color="auto"/>
        <w:left w:val="none" w:sz="0" w:space="0" w:color="auto"/>
        <w:bottom w:val="none" w:sz="0" w:space="0" w:color="auto"/>
        <w:right w:val="none" w:sz="0" w:space="0" w:color="auto"/>
      </w:divBdr>
      <w:divsChild>
        <w:div w:id="255478366">
          <w:marLeft w:val="0"/>
          <w:marRight w:val="0"/>
          <w:marTop w:val="0"/>
          <w:marBottom w:val="270"/>
          <w:divBdr>
            <w:top w:val="none" w:sz="0" w:space="0" w:color="auto"/>
            <w:left w:val="none" w:sz="0" w:space="0" w:color="auto"/>
            <w:bottom w:val="none" w:sz="0" w:space="0" w:color="auto"/>
            <w:right w:val="none" w:sz="0" w:space="0" w:color="auto"/>
          </w:divBdr>
        </w:div>
      </w:divsChild>
    </w:div>
    <w:div w:id="1456094593">
      <w:bodyDiv w:val="1"/>
      <w:marLeft w:val="0"/>
      <w:marRight w:val="0"/>
      <w:marTop w:val="0"/>
      <w:marBottom w:val="0"/>
      <w:divBdr>
        <w:top w:val="none" w:sz="0" w:space="0" w:color="auto"/>
        <w:left w:val="none" w:sz="0" w:space="0" w:color="auto"/>
        <w:bottom w:val="none" w:sz="0" w:space="0" w:color="auto"/>
        <w:right w:val="none" w:sz="0" w:space="0" w:color="auto"/>
      </w:divBdr>
    </w:div>
    <w:div w:id="175238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2025</Words>
  <Characters>11548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STATISTICS</vt:lpstr>
    </vt:vector>
  </TitlesOfParts>
  <Company>b&amp;nes</Company>
  <LinksUpToDate>false</LinksUpToDate>
  <CharactersWithSpaces>13546</CharactersWithSpaces>
  <SharedDoc>false</SharedDoc>
  <HLinks>
    <vt:vector size="12" baseType="variant">
      <vt:variant>
        <vt:i4>1179697</vt:i4>
      </vt:variant>
      <vt:variant>
        <vt:i4>3</vt:i4>
      </vt:variant>
      <vt:variant>
        <vt:i4>0</vt:i4>
      </vt:variant>
      <vt:variant>
        <vt:i4>5</vt:i4>
      </vt:variant>
      <vt:variant>
        <vt:lpwstr>mailto:informationservicebanes@gmail.com</vt:lpwstr>
      </vt:variant>
      <vt:variant>
        <vt:lpwstr/>
      </vt:variant>
      <vt:variant>
        <vt:i4>6553721</vt:i4>
      </vt:variant>
      <vt:variant>
        <vt:i4>0</vt:i4>
      </vt:variant>
      <vt:variant>
        <vt:i4>0</vt:i4>
      </vt:variant>
      <vt:variant>
        <vt:i4>5</vt:i4>
      </vt:variant>
      <vt:variant>
        <vt:lpwstr>https://www.google.com/analytics/settings/home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STATISTICS</dc:title>
  <dc:creator>Tina Joseph</dc:creator>
  <cp:lastModifiedBy>Julie Jenkins</cp:lastModifiedBy>
  <cp:revision>5</cp:revision>
  <cp:lastPrinted>2009-06-04T12:38:00Z</cp:lastPrinted>
  <dcterms:created xsi:type="dcterms:W3CDTF">2024-06-25T09:39:00Z</dcterms:created>
  <dcterms:modified xsi:type="dcterms:W3CDTF">2024-07-02T14:04:00Z</dcterms:modified>
</cp:coreProperties>
</file>